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A7" w:rsidRDefault="003450D4" w:rsidP="002B18C6">
      <w:pPr>
        <w:pStyle w:val="betreff"/>
        <w:jc w:val="both"/>
        <w:rPr>
          <w:rFonts w:ascii="Arial" w:hAnsi="Arial"/>
          <w:sz w:val="29"/>
        </w:rPr>
      </w:pPr>
      <w:r>
        <w:rPr>
          <w:b w:val="0"/>
          <w:noProof/>
        </w:rPr>
        <w:drawing>
          <wp:inline distT="0" distB="0" distL="0" distR="0">
            <wp:extent cx="3512185" cy="14566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185" cy="1456690"/>
                    </a:xfrm>
                    <a:prstGeom prst="rect">
                      <a:avLst/>
                    </a:prstGeom>
                    <a:noFill/>
                    <a:ln>
                      <a:noFill/>
                    </a:ln>
                  </pic:spPr>
                </pic:pic>
              </a:graphicData>
            </a:graphic>
          </wp:inline>
        </w:drawing>
      </w:r>
    </w:p>
    <w:p w:rsidR="00B340A7" w:rsidRDefault="00B340A7">
      <w:pPr>
        <w:pStyle w:val="betreff"/>
        <w:jc w:val="both"/>
        <w:rPr>
          <w:rFonts w:ascii="Arial" w:hAnsi="Arial"/>
          <w:sz w:val="29"/>
        </w:rPr>
      </w:pPr>
      <w:r>
        <w:rPr>
          <w:rFonts w:ascii="Arial" w:hAnsi="Arial"/>
          <w:sz w:val="29"/>
        </w:rPr>
        <w:t>Informationen über unsere Gruppenangebote</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Der Kinderbauernhof der Stadt Neuss ist ein außerschulischer Lernort für Grundschulklassen und ein erlebnisreiches Ausflugsziel für Kinde</w:t>
      </w:r>
      <w:r w:rsidRPr="009F08B6">
        <w:rPr>
          <w:rFonts w:ascii="Arial" w:hAnsi="Arial"/>
          <w:sz w:val="22"/>
          <w:szCs w:val="22"/>
        </w:rPr>
        <w:t>r</w:t>
      </w:r>
      <w:r w:rsidRPr="009F08B6">
        <w:rPr>
          <w:rFonts w:ascii="Arial" w:hAnsi="Arial"/>
          <w:sz w:val="22"/>
          <w:szCs w:val="22"/>
        </w:rPr>
        <w:t>gartengruppen. Er bietet Ihnen die Möglichkeit, pädagogisch gestützte Programme zu individuell vereinbarten Terminen zu belegen.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Beispielsweise lässt sich der Besuch mit einer allgemeinen Führung durch die Ställe und das Außengelände beginnen. Anschließend wird dann kreativ auf die gewonnenen Eindrücke in den gebuchten Werkstä</w:t>
      </w:r>
      <w:r w:rsidRPr="009F08B6">
        <w:rPr>
          <w:rFonts w:ascii="Arial" w:hAnsi="Arial"/>
          <w:sz w:val="22"/>
          <w:szCs w:val="22"/>
        </w:rPr>
        <w:t>t</w:t>
      </w:r>
      <w:r w:rsidRPr="009F08B6">
        <w:rPr>
          <w:rFonts w:ascii="Arial" w:hAnsi="Arial"/>
          <w:sz w:val="22"/>
          <w:szCs w:val="22"/>
        </w:rPr>
        <w:t>ten eingegangen.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 xml:space="preserve">Der Preis je Stunde beträgt bei einer Teilnehmerzahl von 20 Kindern </w:t>
      </w:r>
      <w:r w:rsidR="00DF5B1B">
        <w:rPr>
          <w:rFonts w:ascii="Arial" w:hAnsi="Arial"/>
          <w:sz w:val="22"/>
          <w:szCs w:val="22"/>
        </w:rPr>
        <w:t>40</w:t>
      </w:r>
      <w:r w:rsidRPr="009F08B6">
        <w:rPr>
          <w:rFonts w:ascii="Arial" w:hAnsi="Arial"/>
          <w:sz w:val="22"/>
          <w:szCs w:val="22"/>
        </w:rPr>
        <w:t>,00 EUR</w:t>
      </w:r>
      <w:r w:rsidR="00DF5B1B">
        <w:rPr>
          <w:rFonts w:ascii="Arial" w:hAnsi="Arial"/>
          <w:sz w:val="22"/>
          <w:szCs w:val="22"/>
        </w:rPr>
        <w:t xml:space="preserve"> für den Referenten</w:t>
      </w:r>
      <w:r w:rsidRPr="009F08B6">
        <w:rPr>
          <w:rFonts w:ascii="Arial" w:hAnsi="Arial"/>
          <w:sz w:val="22"/>
          <w:szCs w:val="22"/>
        </w:rPr>
        <w:t xml:space="preserve">. </w:t>
      </w:r>
      <w:r w:rsidR="00DF5B1B">
        <w:rPr>
          <w:rFonts w:ascii="Arial" w:hAnsi="Arial"/>
          <w:sz w:val="22"/>
          <w:szCs w:val="22"/>
        </w:rPr>
        <w:t>D</w:t>
      </w:r>
      <w:r w:rsidRPr="009F08B6">
        <w:rPr>
          <w:rFonts w:ascii="Arial" w:hAnsi="Arial"/>
          <w:sz w:val="22"/>
          <w:szCs w:val="22"/>
        </w:rPr>
        <w:t xml:space="preserve">ie Teilnahme </w:t>
      </w:r>
      <w:r w:rsidR="00DF5B1B">
        <w:rPr>
          <w:rFonts w:ascii="Arial" w:hAnsi="Arial"/>
          <w:sz w:val="22"/>
          <w:szCs w:val="22"/>
        </w:rPr>
        <w:t>von</w:t>
      </w:r>
      <w:r w:rsidRPr="009F08B6">
        <w:rPr>
          <w:rFonts w:ascii="Arial" w:hAnsi="Arial"/>
          <w:sz w:val="22"/>
          <w:szCs w:val="22"/>
        </w:rPr>
        <w:t xml:space="preserve"> Begleitpersonen</w:t>
      </w:r>
      <w:r w:rsidR="00DF5B1B">
        <w:rPr>
          <w:rFonts w:ascii="Arial" w:hAnsi="Arial"/>
          <w:sz w:val="22"/>
          <w:szCs w:val="22"/>
        </w:rPr>
        <w:t>, die bei der Abwicklung Hilfestellungen geben,</w:t>
      </w:r>
      <w:r w:rsidRPr="009F08B6">
        <w:rPr>
          <w:rFonts w:ascii="Arial" w:hAnsi="Arial"/>
          <w:sz w:val="22"/>
          <w:szCs w:val="22"/>
        </w:rPr>
        <w:t xml:space="preserve"> ist kostenlos. Für jedes weit</w:t>
      </w:r>
      <w:r w:rsidRPr="009F08B6">
        <w:rPr>
          <w:rFonts w:ascii="Arial" w:hAnsi="Arial"/>
          <w:sz w:val="22"/>
          <w:szCs w:val="22"/>
        </w:rPr>
        <w:t>e</w:t>
      </w:r>
      <w:r w:rsidRPr="009F08B6">
        <w:rPr>
          <w:rFonts w:ascii="Arial" w:hAnsi="Arial"/>
          <w:sz w:val="22"/>
          <w:szCs w:val="22"/>
        </w:rPr>
        <w:t>re Kind fal</w:t>
      </w:r>
      <w:r w:rsidR="00DF5B1B">
        <w:rPr>
          <w:rFonts w:ascii="Arial" w:hAnsi="Arial"/>
          <w:sz w:val="22"/>
          <w:szCs w:val="22"/>
        </w:rPr>
        <w:t>len 2,00</w:t>
      </w:r>
      <w:r w:rsidRPr="009F08B6">
        <w:rPr>
          <w:rFonts w:ascii="Arial" w:hAnsi="Arial"/>
          <w:sz w:val="22"/>
          <w:szCs w:val="22"/>
        </w:rPr>
        <w:t> EUR an – </w:t>
      </w:r>
      <w:r w:rsidR="00DF5B1B">
        <w:rPr>
          <w:rFonts w:ascii="Arial" w:hAnsi="Arial"/>
          <w:sz w:val="22"/>
          <w:szCs w:val="22"/>
        </w:rPr>
        <w:t xml:space="preserve">die </w:t>
      </w:r>
      <w:r w:rsidRPr="009F08B6">
        <w:rPr>
          <w:rFonts w:ascii="Arial" w:hAnsi="Arial"/>
          <w:sz w:val="22"/>
          <w:szCs w:val="22"/>
        </w:rPr>
        <w:t xml:space="preserve">Gesamtteilnehmerzahl von 30 Kindern </w:t>
      </w:r>
      <w:r w:rsidR="00DF5B1B">
        <w:rPr>
          <w:rFonts w:ascii="Arial" w:hAnsi="Arial"/>
          <w:sz w:val="22"/>
          <w:szCs w:val="22"/>
        </w:rPr>
        <w:t xml:space="preserve">sollte </w:t>
      </w:r>
      <w:r w:rsidR="0033484F">
        <w:rPr>
          <w:rFonts w:ascii="Arial" w:hAnsi="Arial"/>
          <w:sz w:val="22"/>
          <w:szCs w:val="22"/>
        </w:rPr>
        <w:t xml:space="preserve">dabei </w:t>
      </w:r>
      <w:r w:rsidRPr="009F08B6">
        <w:rPr>
          <w:rFonts w:ascii="Arial" w:hAnsi="Arial"/>
          <w:sz w:val="22"/>
          <w:szCs w:val="22"/>
        </w:rPr>
        <w:t>nicht überschritten werden. Begleitpersonen bitten wir</w:t>
      </w:r>
      <w:r w:rsidR="0033484F">
        <w:rPr>
          <w:rFonts w:ascii="Arial" w:hAnsi="Arial"/>
          <w:sz w:val="22"/>
          <w:szCs w:val="22"/>
        </w:rPr>
        <w:t xml:space="preserve"> </w:t>
      </w:r>
      <w:r w:rsidRPr="009F08B6">
        <w:rPr>
          <w:rFonts w:ascii="Arial" w:hAnsi="Arial"/>
          <w:sz w:val="22"/>
          <w:szCs w:val="22"/>
        </w:rPr>
        <w:t>um entsprechende Mithilfe bei der Abwicklung.</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Anmeldungen sind bei den genannten Rufnummern der jeweiligen Ref</w:t>
      </w:r>
      <w:r w:rsidRPr="009F08B6">
        <w:rPr>
          <w:rFonts w:ascii="Arial" w:hAnsi="Arial"/>
          <w:sz w:val="22"/>
          <w:szCs w:val="22"/>
        </w:rPr>
        <w:t>e</w:t>
      </w:r>
      <w:r w:rsidRPr="009F08B6">
        <w:rPr>
          <w:rFonts w:ascii="Arial" w:hAnsi="Arial"/>
          <w:sz w:val="22"/>
          <w:szCs w:val="22"/>
        </w:rPr>
        <w:t>renten möglich, die Ihnen weitere Fragen – auch zu Sonderterminen aus dem laufenden Veranstaltungsprogramm – gerne beantworte</w:t>
      </w:r>
      <w:r w:rsidR="00DF5B1B">
        <w:rPr>
          <w:rFonts w:ascii="Arial" w:hAnsi="Arial"/>
          <w:sz w:val="22"/>
          <w:szCs w:val="22"/>
        </w:rPr>
        <w:t>n</w:t>
      </w:r>
      <w:r w:rsidRPr="009F08B6">
        <w:rPr>
          <w:rFonts w:ascii="Arial" w:hAnsi="Arial"/>
          <w:sz w:val="22"/>
          <w:szCs w:val="22"/>
        </w:rPr>
        <w:t>.</w:t>
      </w:r>
    </w:p>
    <w:p w:rsidR="00045DF6" w:rsidRPr="009F08B6" w:rsidRDefault="00045DF6">
      <w:pPr>
        <w:pStyle w:val="Flietext"/>
        <w:spacing w:after="240"/>
        <w:jc w:val="both"/>
        <w:rPr>
          <w:rFonts w:ascii="Arial" w:hAnsi="Arial"/>
          <w:sz w:val="22"/>
          <w:szCs w:val="22"/>
        </w:rPr>
      </w:pPr>
    </w:p>
    <w:p w:rsidR="00045DF6" w:rsidRPr="00493FFD" w:rsidRDefault="00045DF6">
      <w:pPr>
        <w:pStyle w:val="Flietext"/>
        <w:spacing w:after="240"/>
        <w:jc w:val="both"/>
        <w:rPr>
          <w:rFonts w:ascii="Arial" w:hAnsi="Arial"/>
          <w:sz w:val="22"/>
          <w:szCs w:val="22"/>
        </w:rPr>
      </w:pPr>
    </w:p>
    <w:p w:rsidR="00B340A7" w:rsidRDefault="00B340A7">
      <w:pPr>
        <w:pStyle w:val="Flietext"/>
        <w:spacing w:after="360"/>
        <w:jc w:val="both"/>
        <w:rPr>
          <w:rFonts w:ascii="Arial" w:hAnsi="Arial"/>
          <w:b/>
          <w:sz w:val="20"/>
        </w:rPr>
        <w:sectPr w:rsidR="00B340A7">
          <w:headerReference w:type="first" r:id="rId10"/>
          <w:pgSz w:w="11907" w:h="16840" w:code="9"/>
          <w:pgMar w:top="3969" w:right="851" w:bottom="1134" w:left="3969" w:header="3686" w:footer="720" w:gutter="0"/>
          <w:cols w:space="720"/>
        </w:sectPr>
      </w:pP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lastRenderedPageBreak/>
        <w:t>Fabrice Kaiser</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Tel.: 0173/5937295</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E-Mail:</w:t>
      </w:r>
      <w:r w:rsidRPr="00A638D7">
        <w:rPr>
          <w:rFonts w:ascii="Arial" w:eastAsia="Arial Unicode MS" w:hAnsi="Arial" w:cs="Arial"/>
          <w:b/>
          <w:sz w:val="29"/>
          <w:szCs w:val="29"/>
          <w:lang w:val="en-US"/>
        </w:rPr>
        <w:tab/>
        <w:t>baerenstark.kinder@gmail.com</w:t>
      </w:r>
    </w:p>
    <w:p w:rsidR="0033484F" w:rsidRPr="0033484F" w:rsidRDefault="0033484F" w:rsidP="0033484F">
      <w:pPr>
        <w:pStyle w:val="Flietext"/>
        <w:tabs>
          <w:tab w:val="left" w:pos="357"/>
        </w:tabs>
        <w:spacing w:after="0" w:line="360" w:lineRule="auto"/>
        <w:rPr>
          <w:rFonts w:ascii="Arial" w:eastAsia="Arial Unicode MS" w:hAnsi="Arial" w:cs="Arial"/>
          <w:b/>
          <w:sz w:val="22"/>
          <w:szCs w:val="22"/>
          <w:lang w:val="en-US"/>
        </w:rPr>
      </w:pPr>
    </w:p>
    <w:p w:rsidR="0033484F" w:rsidRPr="00065E8A" w:rsidRDefault="0033484F" w:rsidP="0033484F">
      <w:pPr>
        <w:pStyle w:val="Flietext"/>
        <w:numPr>
          <w:ilvl w:val="0"/>
          <w:numId w:val="13"/>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 xml:space="preserve">Der verlorene Schatz - </w:t>
      </w:r>
      <w:proofErr w:type="spellStart"/>
      <w:r>
        <w:rPr>
          <w:rFonts w:ascii="Arial" w:eastAsia="Arial Unicode MS" w:hAnsi="Arial" w:cs="Arial"/>
          <w:b/>
          <w:sz w:val="22"/>
          <w:szCs w:val="22"/>
        </w:rPr>
        <w:t>Geochaching</w:t>
      </w:r>
      <w:proofErr w:type="spellEnd"/>
    </w:p>
    <w:p w:rsidR="0033484F" w:rsidRDefault="0033484F" w:rsidP="0033484F">
      <w:pPr>
        <w:rPr>
          <w:b/>
        </w:rPr>
      </w:pP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Hallo </w:t>
      </w:r>
      <w:proofErr w:type="spellStart"/>
      <w:r>
        <w:rPr>
          <w:rFonts w:ascii="Arial" w:eastAsia="Arial Unicode MS" w:hAnsi="Arial" w:cs="Arial"/>
          <w:sz w:val="22"/>
          <w:szCs w:val="22"/>
        </w:rPr>
        <w:t>Kid’s</w:t>
      </w:r>
      <w:proofErr w:type="spellEnd"/>
      <w:r>
        <w:rPr>
          <w:rFonts w:ascii="Arial" w:eastAsia="Arial Unicode MS" w:hAnsi="Arial" w:cs="Arial"/>
          <w:sz w:val="22"/>
          <w:szCs w:val="22"/>
        </w:rPr>
        <w: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Ihr</w:t>
      </w:r>
      <w:r>
        <w:rPr>
          <w:rFonts w:ascii="Arial" w:eastAsia="Arial Unicode MS" w:hAnsi="Arial" w:cs="Arial"/>
          <w:sz w:val="22"/>
          <w:szCs w:val="22"/>
        </w:rPr>
        <w:t xml:space="preserve"> glaubt </w:t>
      </w:r>
      <w:r>
        <w:rPr>
          <w:rFonts w:ascii="Arial" w:eastAsia="Arial Unicode MS" w:hAnsi="Arial" w:cs="Arial"/>
          <w:sz w:val="22"/>
          <w:szCs w:val="22"/>
        </w:rPr>
        <w:t>Eure</w:t>
      </w:r>
      <w:r>
        <w:rPr>
          <w:rFonts w:ascii="Arial" w:eastAsia="Arial Unicode MS" w:hAnsi="Arial" w:cs="Arial"/>
          <w:sz w:val="22"/>
          <w:szCs w:val="22"/>
        </w:rPr>
        <w:t xml:space="preserve"> Klasse ist die mutigste und abenteuerlustigste der ganzen Stadt?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Dann </w:t>
      </w:r>
      <w:r>
        <w:rPr>
          <w:rFonts w:ascii="Arial" w:eastAsia="Arial Unicode MS" w:hAnsi="Arial" w:cs="Arial"/>
          <w:sz w:val="22"/>
          <w:szCs w:val="22"/>
        </w:rPr>
        <w:t>seid ihr</w:t>
      </w:r>
      <w:r>
        <w:rPr>
          <w:rFonts w:ascii="Arial" w:eastAsia="Arial Unicode MS" w:hAnsi="Arial" w:cs="Arial"/>
          <w:sz w:val="22"/>
          <w:szCs w:val="22"/>
        </w:rPr>
        <w:t xml:space="preserve"> bei uns genau richtig! Denn wir trauen uns nicht</w:t>
      </w:r>
      <w:r>
        <w:rPr>
          <w:rFonts w:ascii="Arial" w:eastAsia="Arial Unicode MS" w:hAnsi="Arial" w:cs="Arial"/>
          <w:sz w:val="22"/>
          <w:szCs w:val="22"/>
        </w:rPr>
        <w:t>,</w:t>
      </w:r>
      <w:r>
        <w:rPr>
          <w:rFonts w:ascii="Arial" w:eastAsia="Arial Unicode MS" w:hAnsi="Arial" w:cs="Arial"/>
          <w:sz w:val="22"/>
          <w:szCs w:val="22"/>
        </w:rPr>
        <w:t xml:space="preserve"> dieses spannende Abenteuer </w:t>
      </w:r>
      <w:r>
        <w:rPr>
          <w:rFonts w:ascii="Arial" w:eastAsia="Arial Unicode MS" w:hAnsi="Arial" w:cs="Arial"/>
          <w:sz w:val="22"/>
          <w:szCs w:val="22"/>
        </w:rPr>
        <w:t>alle</w:t>
      </w:r>
      <w:r>
        <w:rPr>
          <w:rFonts w:ascii="Arial" w:eastAsia="Arial Unicode MS" w:hAnsi="Arial" w:cs="Arial"/>
          <w:sz w:val="22"/>
          <w:szCs w:val="22"/>
        </w:rPr>
        <w:t>i</w:t>
      </w:r>
      <w:r>
        <w:rPr>
          <w:rFonts w:ascii="Arial" w:eastAsia="Arial Unicode MS" w:hAnsi="Arial" w:cs="Arial"/>
          <w:sz w:val="22"/>
          <w:szCs w:val="22"/>
        </w:rPr>
        <w:t xml:space="preserve">ne </w:t>
      </w:r>
      <w:r>
        <w:rPr>
          <w:rFonts w:ascii="Arial" w:eastAsia="Arial Unicode MS" w:hAnsi="Arial" w:cs="Arial"/>
          <w:sz w:val="22"/>
          <w:szCs w:val="22"/>
        </w:rPr>
        <w:t xml:space="preserve">zu bestreiten. Deshalb brauchen wir euch? Macht euch gemeinsam mit uns auf die Suche nach dem verlorenen Schatz! Mit Spezialwerkzeugen und modernen GPS-Geräten begeben wir uns in ein Abenteuer für die ganze Klasse. In Kleingruppen </w:t>
      </w:r>
      <w:r>
        <w:rPr>
          <w:rFonts w:ascii="Arial" w:eastAsia="Arial Unicode MS" w:hAnsi="Arial" w:cs="Arial"/>
          <w:sz w:val="22"/>
          <w:szCs w:val="22"/>
        </w:rPr>
        <w:t>werdet</w:t>
      </w:r>
      <w:r>
        <w:rPr>
          <w:rFonts w:ascii="Arial" w:eastAsia="Arial Unicode MS" w:hAnsi="Arial" w:cs="Arial"/>
          <w:sz w:val="22"/>
          <w:szCs w:val="22"/>
        </w:rPr>
        <w:t xml:space="preserve"> ihr euch zu allererst auf die S</w:t>
      </w:r>
      <w:r>
        <w:rPr>
          <w:rFonts w:ascii="Arial" w:eastAsia="Arial Unicode MS" w:hAnsi="Arial" w:cs="Arial"/>
          <w:sz w:val="22"/>
          <w:szCs w:val="22"/>
        </w:rPr>
        <w:t>u</w:t>
      </w:r>
      <w:r>
        <w:rPr>
          <w:rFonts w:ascii="Arial" w:eastAsia="Arial Unicode MS" w:hAnsi="Arial" w:cs="Arial"/>
          <w:sz w:val="22"/>
          <w:szCs w:val="22"/>
        </w:rPr>
        <w:t xml:space="preserve">che nach weiteren Hinweisen </w:t>
      </w:r>
      <w:r>
        <w:rPr>
          <w:rFonts w:ascii="Arial" w:eastAsia="Arial Unicode MS" w:hAnsi="Arial" w:cs="Arial"/>
          <w:sz w:val="22"/>
          <w:szCs w:val="22"/>
        </w:rPr>
        <w:t xml:space="preserve">machen </w:t>
      </w:r>
      <w:r>
        <w:rPr>
          <w:rFonts w:ascii="Arial" w:eastAsia="Arial Unicode MS" w:hAnsi="Arial" w:cs="Arial"/>
          <w:sz w:val="22"/>
          <w:szCs w:val="22"/>
        </w:rPr>
        <w:t>und müsst spannende Aufgaben lösen. Solltet ihr den Schatz fi</w:t>
      </w:r>
      <w:r>
        <w:rPr>
          <w:rFonts w:ascii="Arial" w:eastAsia="Arial Unicode MS" w:hAnsi="Arial" w:cs="Arial"/>
          <w:sz w:val="22"/>
          <w:szCs w:val="22"/>
        </w:rPr>
        <w:t>n</w:t>
      </w:r>
      <w:r>
        <w:rPr>
          <w:rFonts w:ascii="Arial" w:eastAsia="Arial Unicode MS" w:hAnsi="Arial" w:cs="Arial"/>
          <w:sz w:val="22"/>
          <w:szCs w:val="22"/>
        </w:rPr>
        <w:t>den, wartet eine saftige Belohnung auf euch! Außerdem darf sich eure Klasse auf der Liste der besten Schat</w:t>
      </w:r>
      <w:r>
        <w:rPr>
          <w:rFonts w:ascii="Arial" w:eastAsia="Arial Unicode MS" w:hAnsi="Arial" w:cs="Arial"/>
          <w:sz w:val="22"/>
          <w:szCs w:val="22"/>
        </w:rPr>
        <w:t>z</w:t>
      </w:r>
      <w:r>
        <w:rPr>
          <w:rFonts w:ascii="Arial" w:eastAsia="Arial Unicode MS" w:hAnsi="Arial" w:cs="Arial"/>
          <w:sz w:val="22"/>
          <w:szCs w:val="22"/>
        </w:rPr>
        <w:t>sucher der Welt verewigen</w:t>
      </w:r>
      <w:r>
        <w:rPr>
          <w:rFonts w:ascii="Arial" w:eastAsia="Arial Unicode MS" w:hAnsi="Arial" w:cs="Arial"/>
          <w:sz w:val="22"/>
          <w:szCs w:val="22"/>
        </w:rPr>
        <w:t>.</w:t>
      </w:r>
      <w:r>
        <w:rPr>
          <w:rFonts w:ascii="Arial" w:eastAsia="Arial Unicode MS" w:hAnsi="Arial" w:cs="Arial"/>
          <w:sz w:val="22"/>
          <w:szCs w:val="22"/>
        </w:rPr>
        <w:t xml:space="preserve"> </w:t>
      </w:r>
    </w:p>
    <w:tbl>
      <w:tblPr>
        <w:tblW w:w="0" w:type="auto"/>
        <w:shd w:val="clear" w:color="auto" w:fill="CCCCCC"/>
        <w:tblLook w:val="01E0" w:firstRow="1" w:lastRow="1" w:firstColumn="1" w:lastColumn="1" w:noHBand="0" w:noVBand="0"/>
      </w:tblPr>
      <w:tblGrid>
        <w:gridCol w:w="1708"/>
        <w:gridCol w:w="3983"/>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3 – 4 </w:t>
            </w:r>
            <w:r w:rsidRPr="00FE3C93">
              <w:rPr>
                <w:rFonts w:ascii="Arial" w:eastAsia="Arial Unicode MS" w:hAnsi="Arial" w:cs="Arial"/>
                <w:sz w:val="22"/>
                <w:szCs w:val="22"/>
              </w:rPr>
              <w:t xml:space="preserve"> Stunden</w:t>
            </w:r>
            <w:r>
              <w:rPr>
                <w:rFonts w:ascii="Arial" w:eastAsia="Arial Unicode MS" w:hAnsi="Arial" w:cs="Arial"/>
                <w:sz w:val="22"/>
                <w:szCs w:val="22"/>
              </w:rPr>
              <w:t xml:space="preserve"> je nach Teilnehmerzahl</w:t>
            </w:r>
          </w:p>
        </w:tc>
      </w:tr>
    </w:tbl>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847652" w:rsidRPr="006315EA" w:rsidRDefault="00B340A7" w:rsidP="00FC3998">
      <w:pPr>
        <w:pStyle w:val="Flietext"/>
        <w:tabs>
          <w:tab w:val="left" w:pos="357"/>
        </w:tabs>
        <w:spacing w:after="0" w:line="360" w:lineRule="auto"/>
        <w:rPr>
          <w:rFonts w:ascii="Arial" w:hAnsi="Arial"/>
          <w:b/>
          <w:sz w:val="29"/>
          <w:szCs w:val="29"/>
        </w:rPr>
      </w:pPr>
      <w:r w:rsidRPr="006315EA">
        <w:rPr>
          <w:rFonts w:ascii="Arial" w:hAnsi="Arial"/>
          <w:b/>
          <w:sz w:val="29"/>
          <w:szCs w:val="29"/>
        </w:rPr>
        <w:lastRenderedPageBreak/>
        <w:t>Angelika Albrecht-Aust</w:t>
      </w:r>
    </w:p>
    <w:p w:rsidR="003A7AD6"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02182/50271</w:t>
      </w:r>
    </w:p>
    <w:p w:rsidR="00085D92" w:rsidRDefault="00085D92" w:rsidP="000A6E93">
      <w:pPr>
        <w:pStyle w:val="Flietext"/>
        <w:tabs>
          <w:tab w:val="left" w:pos="357"/>
        </w:tabs>
        <w:spacing w:after="0"/>
        <w:rPr>
          <w:rFonts w:ascii="Arial" w:hAnsi="Arial"/>
          <w:sz w:val="29"/>
          <w:szCs w:val="29"/>
        </w:rPr>
      </w:pPr>
      <w:r>
        <w:rPr>
          <w:rFonts w:ascii="Arial" w:hAnsi="Arial"/>
          <w:sz w:val="29"/>
          <w:szCs w:val="29"/>
        </w:rPr>
        <w:t>E-Mail:</w:t>
      </w:r>
      <w:r>
        <w:rPr>
          <w:rFonts w:ascii="Arial" w:hAnsi="Arial"/>
          <w:sz w:val="29"/>
          <w:szCs w:val="29"/>
        </w:rPr>
        <w:tab/>
        <w:t>aust.albrecht-aust@t-online.de</w:t>
      </w:r>
    </w:p>
    <w:p w:rsidR="00085D92" w:rsidRDefault="00085D92" w:rsidP="000A6E93">
      <w:pPr>
        <w:pStyle w:val="Flietext"/>
        <w:tabs>
          <w:tab w:val="left" w:pos="357"/>
        </w:tabs>
        <w:spacing w:after="0"/>
        <w:rPr>
          <w:rFonts w:ascii="Arial" w:hAnsi="Arial"/>
          <w:sz w:val="29"/>
          <w:szCs w:val="29"/>
        </w:rPr>
      </w:pPr>
    </w:p>
    <w:p w:rsidR="00647317" w:rsidRPr="006315EA" w:rsidRDefault="00647317" w:rsidP="000A6E93">
      <w:pPr>
        <w:pStyle w:val="Flietext"/>
        <w:tabs>
          <w:tab w:val="left" w:pos="357"/>
        </w:tabs>
        <w:spacing w:after="0"/>
        <w:rPr>
          <w:rFonts w:ascii="Arial" w:hAnsi="Arial"/>
          <w:sz w:val="29"/>
          <w:szCs w:val="29"/>
        </w:rPr>
      </w:pPr>
      <w:r w:rsidRPr="006315EA">
        <w:rPr>
          <w:rFonts w:ascii="Arial" w:hAnsi="Arial"/>
          <w:sz w:val="29"/>
          <w:szCs w:val="29"/>
        </w:rPr>
        <w:t>(Auf Wunsch alle Kurse auch in englischer und französischer Sprache)</w:t>
      </w:r>
    </w:p>
    <w:p w:rsidR="004665E4" w:rsidRPr="00F64A0C" w:rsidRDefault="004665E4" w:rsidP="000A6E93">
      <w:pPr>
        <w:pStyle w:val="Flietext"/>
        <w:tabs>
          <w:tab w:val="left" w:pos="357"/>
        </w:tabs>
        <w:spacing w:after="0"/>
        <w:rPr>
          <w:rFonts w:ascii="Arial" w:hAnsi="Arial"/>
          <w:sz w:val="22"/>
          <w:szCs w:val="22"/>
        </w:rPr>
      </w:pPr>
    </w:p>
    <w:p w:rsidR="00B83788" w:rsidRPr="00F64A0C" w:rsidRDefault="0041015F"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00FA0989" w:rsidRPr="00F64A0C">
        <w:rPr>
          <w:rFonts w:ascii="Arial" w:hAnsi="Arial"/>
          <w:b/>
          <w:sz w:val="22"/>
          <w:szCs w:val="22"/>
        </w:rPr>
        <w:tab/>
      </w:r>
      <w:r w:rsidRPr="00F64A0C">
        <w:rPr>
          <w:rFonts w:ascii="Arial" w:hAnsi="Arial"/>
          <w:b/>
          <w:sz w:val="22"/>
          <w:szCs w:val="22"/>
        </w:rPr>
        <w:t>Zu Besuch bei den Bauernhoftieren</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Bei dieser erlebnisreichen Werkstatt erfahren die Kinder viel Wissenswertes rund um die Tiere, helfen bei der Fütterung und erleben, wie man richtig mit Tieren umgeht.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Wir besuchen die Tiere in ihren Gehegen, füttern und streicheln sie und erfahren, was sie bra</w:t>
      </w:r>
      <w:r w:rsidRPr="002F5CFF">
        <w:rPr>
          <w:rFonts w:ascii="Arial" w:hAnsi="Arial"/>
          <w:sz w:val="22"/>
        </w:rPr>
        <w:t>u</w:t>
      </w:r>
      <w:r w:rsidRPr="002F5CFF">
        <w:rPr>
          <w:rFonts w:ascii="Arial" w:hAnsi="Arial"/>
          <w:sz w:val="22"/>
        </w:rPr>
        <w:t>chen, damit sie sich wohl fühlen. Bekommen alle Tiere das gleiche Fressen oder gibt es Unte</w:t>
      </w:r>
      <w:r w:rsidRPr="002F5CFF">
        <w:rPr>
          <w:rFonts w:ascii="Arial" w:hAnsi="Arial"/>
          <w:sz w:val="22"/>
        </w:rPr>
        <w:t>r</w:t>
      </w:r>
      <w:r w:rsidRPr="002F5CFF">
        <w:rPr>
          <w:rFonts w:ascii="Arial" w:hAnsi="Arial"/>
          <w:sz w:val="22"/>
        </w:rPr>
        <w:t>schiede? Wie fühlt sich das Fell einer Kuh oder eines Schafes an? Haben die Hühner Eier gelegt und wenn ja, wohin</w:t>
      </w:r>
      <w:r w:rsidR="00DD5338">
        <w:rPr>
          <w:rFonts w:ascii="Arial" w:hAnsi="Arial"/>
          <w:sz w:val="22"/>
        </w:rPr>
        <w:t>?</w:t>
      </w:r>
      <w:r w:rsidRPr="002F5CFF">
        <w:rPr>
          <w:rFonts w:ascii="Arial" w:hAnsi="Arial"/>
          <w:sz w:val="22"/>
        </w:rPr>
        <w:t xml:space="preserve"> Diese und viele andere Fragen werden beantwortet.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Für die Futterzubereitung darf gerne etwas Obst, Gemüsereste oder trockenes Brot mitgebracht werden.</w:t>
      </w:r>
    </w:p>
    <w:p w:rsidR="0041015F" w:rsidRPr="002F5CFF" w:rsidRDefault="002F5CFF" w:rsidP="002F5CFF">
      <w:pPr>
        <w:pStyle w:val="Flietext"/>
        <w:spacing w:after="0" w:line="360" w:lineRule="auto"/>
        <w:rPr>
          <w:rFonts w:ascii="Arial" w:hAnsi="Arial"/>
          <w:sz w:val="22"/>
          <w:szCs w:val="22"/>
        </w:rPr>
      </w:pPr>
      <w:r w:rsidRPr="002F5CFF">
        <w:rPr>
          <w:rFonts w:ascii="Arial" w:hAnsi="Arial"/>
          <w:sz w:val="22"/>
        </w:rPr>
        <w:t>Je nach Absprache kann mit den Kindern Butter hergestellt werden oder ein Stall ausgemistet werden.</w:t>
      </w:r>
    </w:p>
    <w:tbl>
      <w:tblPr>
        <w:tblW w:w="0" w:type="auto"/>
        <w:shd w:val="clear" w:color="auto" w:fill="CCCCCC"/>
        <w:tblLook w:val="01E0" w:firstRow="1" w:lastRow="1" w:firstColumn="1" w:lastColumn="1" w:noHBand="0" w:noVBand="0"/>
      </w:tblPr>
      <w:tblGrid>
        <w:gridCol w:w="1317"/>
        <w:gridCol w:w="5255"/>
      </w:tblGrid>
      <w:tr w:rsidR="00510123" w:rsidRPr="00FE3C93" w:rsidTr="00FE3C93">
        <w:tc>
          <w:tcPr>
            <w:tcW w:w="0" w:type="auto"/>
            <w:shd w:val="clear" w:color="auto" w:fill="CCCCCC"/>
          </w:tcPr>
          <w:p w:rsidR="00510123" w:rsidRPr="00FE3C93" w:rsidRDefault="0051012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510123" w:rsidRPr="00FE3C93" w:rsidRDefault="00DD5338"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510123" w:rsidRPr="00FE3C93">
              <w:rPr>
                <w:rFonts w:ascii="Arial" w:eastAsia="Arial Unicode MS" w:hAnsi="Arial" w:cs="Arial"/>
                <w:sz w:val="22"/>
                <w:szCs w:val="22"/>
              </w:rPr>
              <w:t>- und Grundschulkinder</w:t>
            </w:r>
            <w:r w:rsidRPr="00FE3C93">
              <w:rPr>
                <w:rFonts w:ascii="Arial" w:eastAsia="Arial Unicode MS" w:hAnsi="Arial" w:cs="Arial"/>
                <w:sz w:val="22"/>
                <w:szCs w:val="22"/>
              </w:rPr>
              <w:t>, Klasse 5 bis 7</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8E36F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2</w:t>
      </w:r>
      <w:r w:rsidR="00B340A7" w:rsidRPr="00F64A0C">
        <w:rPr>
          <w:rFonts w:ascii="Arial" w:hAnsi="Arial"/>
          <w:b/>
          <w:sz w:val="22"/>
          <w:szCs w:val="22"/>
        </w:rPr>
        <w:t>.</w:t>
      </w:r>
      <w:r w:rsidR="00FA0989" w:rsidRPr="00F64A0C">
        <w:rPr>
          <w:rFonts w:ascii="Arial" w:hAnsi="Arial"/>
          <w:b/>
          <w:sz w:val="22"/>
          <w:szCs w:val="22"/>
        </w:rPr>
        <w:tab/>
      </w:r>
      <w:r w:rsidR="00580AD9">
        <w:rPr>
          <w:rFonts w:ascii="Arial" w:hAnsi="Arial"/>
          <w:b/>
          <w:sz w:val="22"/>
          <w:szCs w:val="22"/>
        </w:rPr>
        <w:t>So frühstückt der Bauer – Gesundes Frühstück am Kinderbauernhof</w:t>
      </w:r>
    </w:p>
    <w:p w:rsidR="00B340A7" w:rsidRPr="00580AD9" w:rsidRDefault="00580AD9" w:rsidP="00580AD9">
      <w:pPr>
        <w:pStyle w:val="Flietext"/>
        <w:spacing w:after="0" w:line="360" w:lineRule="auto"/>
        <w:rPr>
          <w:rFonts w:ascii="Arial" w:hAnsi="Arial"/>
          <w:sz w:val="22"/>
          <w:szCs w:val="22"/>
        </w:rPr>
      </w:pPr>
      <w:r w:rsidRPr="00580AD9">
        <w:rPr>
          <w:rFonts w:ascii="Arial" w:hAnsi="Arial"/>
          <w:sz w:val="22"/>
        </w:rPr>
        <w:t xml:space="preserve">Bei einem kurzen Rundgang am Hof erfahren die Kinder, wo unser Frühstücksei herkommt und wer die Milch für den Kakao liefert und </w:t>
      </w:r>
      <w:r w:rsidR="00920A63">
        <w:rPr>
          <w:rFonts w:ascii="Arial" w:hAnsi="Arial"/>
          <w:sz w:val="22"/>
        </w:rPr>
        <w:t xml:space="preserve">- </w:t>
      </w:r>
      <w:r w:rsidRPr="00580AD9">
        <w:rPr>
          <w:rFonts w:ascii="Arial" w:hAnsi="Arial"/>
          <w:sz w:val="22"/>
        </w:rPr>
        <w:t>je nach Jahreszeit</w:t>
      </w:r>
      <w:r w:rsidR="00920A63">
        <w:rPr>
          <w:rFonts w:ascii="Arial" w:hAnsi="Arial"/>
          <w:sz w:val="22"/>
        </w:rPr>
        <w:t xml:space="preserve"> - </w:t>
      </w:r>
      <w:r w:rsidRPr="00580AD9">
        <w:rPr>
          <w:rFonts w:ascii="Arial" w:hAnsi="Arial"/>
          <w:sz w:val="22"/>
        </w:rPr>
        <w:t>wo Tomaten und anderes Gemüse wachsen. Nachdem wir die Eier eingesammelt haben, bereiten wir ein gesundes Frühstück mit Bauernbrot, Milch, Rührei, Rohkost und zwei verschiedenen Brotaufstrichen zu und frühstücken gemeinsam.</w:t>
      </w:r>
    </w:p>
    <w:tbl>
      <w:tblPr>
        <w:tblW w:w="0" w:type="auto"/>
        <w:shd w:val="clear" w:color="auto" w:fill="CCCCCC"/>
        <w:tblLook w:val="01E0" w:firstRow="1" w:lastRow="1" w:firstColumn="1" w:lastColumn="1" w:noHBand="0" w:noVBand="0"/>
      </w:tblPr>
      <w:tblGrid>
        <w:gridCol w:w="1708"/>
        <w:gridCol w:w="3763"/>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920A6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7A2198" w:rsidRPr="00FE3C93" w:rsidTr="00FE3C93">
        <w:tc>
          <w:tcPr>
            <w:tcW w:w="0" w:type="auto"/>
            <w:shd w:val="clear" w:color="auto" w:fill="CCCCCC"/>
          </w:tcPr>
          <w:p w:rsidR="007A2198" w:rsidRPr="00FE3C93" w:rsidRDefault="007A219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7A2198" w:rsidRPr="00FE3C93" w:rsidRDefault="00C42094"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1,20</w:t>
            </w:r>
            <w:r w:rsidR="00920A63" w:rsidRPr="00FE3C93">
              <w:rPr>
                <w:rFonts w:ascii="Arial" w:eastAsia="Arial Unicode MS" w:hAnsi="Arial" w:cs="Arial"/>
                <w:sz w:val="22"/>
                <w:szCs w:val="22"/>
              </w:rPr>
              <w:t> EUR pro Teilnehmer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920A6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w:t>
            </w:r>
            <w:r w:rsidR="00C40203"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906368"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3</w:t>
      </w:r>
      <w:r w:rsidR="00B340A7" w:rsidRPr="00F64A0C">
        <w:rPr>
          <w:rFonts w:ascii="Arial" w:hAnsi="Arial"/>
          <w:b/>
          <w:sz w:val="22"/>
          <w:szCs w:val="22"/>
        </w:rPr>
        <w:t>.</w:t>
      </w:r>
      <w:r w:rsidR="00FA0989" w:rsidRPr="00F64A0C">
        <w:rPr>
          <w:rFonts w:ascii="Arial" w:hAnsi="Arial"/>
          <w:b/>
          <w:sz w:val="22"/>
          <w:szCs w:val="22"/>
        </w:rPr>
        <w:tab/>
      </w:r>
      <w:r w:rsidR="00C71830">
        <w:rPr>
          <w:rFonts w:ascii="Arial" w:hAnsi="Arial"/>
          <w:b/>
          <w:sz w:val="22"/>
          <w:szCs w:val="22"/>
        </w:rPr>
        <w:t>Käse und Butter selbst gemacht</w:t>
      </w:r>
    </w:p>
    <w:p w:rsidR="00B340A7" w:rsidRPr="00C71830" w:rsidRDefault="00C71830" w:rsidP="00526F5E">
      <w:pPr>
        <w:pStyle w:val="Flietext"/>
        <w:spacing w:after="0" w:line="360" w:lineRule="auto"/>
        <w:rPr>
          <w:rFonts w:ascii="Arial" w:hAnsi="Arial"/>
          <w:sz w:val="22"/>
          <w:szCs w:val="22"/>
        </w:rPr>
      </w:pPr>
      <w:r w:rsidRPr="00C71830">
        <w:rPr>
          <w:rFonts w:ascii="Arial" w:hAnsi="Arial"/>
          <w:sz w:val="22"/>
        </w:rPr>
        <w:t xml:space="preserve">Ganz normale Kuhmilch aus dem Supermarkt lässt sich mit einfachen Mitteln prima zu Käse und Butter verarbeiten. Wie einfach es ist, gesunden Käse selbst herzustellen, können die Kinder in der Käse-Werkstatt selbst ausprobieren. Eine kleine Kostprobe gibt es schon im Kurs. Die Betreuer nehmen den von den Kindern hergestellten Käse mit und nach </w:t>
      </w:r>
      <w:r w:rsidR="001B3921">
        <w:rPr>
          <w:rFonts w:ascii="Arial" w:hAnsi="Arial"/>
          <w:sz w:val="22"/>
        </w:rPr>
        <w:t>drei</w:t>
      </w:r>
      <w:r w:rsidRPr="00C71830">
        <w:rPr>
          <w:rFonts w:ascii="Arial" w:hAnsi="Arial"/>
          <w:sz w:val="22"/>
        </w:rPr>
        <w:t xml:space="preserve"> bis </w:t>
      </w:r>
      <w:r w:rsidR="001B3921">
        <w:rPr>
          <w:rFonts w:ascii="Arial" w:hAnsi="Arial"/>
          <w:sz w:val="22"/>
        </w:rPr>
        <w:t>fünf</w:t>
      </w:r>
      <w:r w:rsidRPr="00C71830">
        <w:rPr>
          <w:rFonts w:ascii="Arial" w:hAnsi="Arial"/>
          <w:sz w:val="22"/>
        </w:rPr>
        <w:t xml:space="preserve"> Tagen Reifezeit kann in der Einrichtung probiert werden.</w:t>
      </w:r>
    </w:p>
    <w:tbl>
      <w:tblPr>
        <w:tblW w:w="0" w:type="auto"/>
        <w:shd w:val="clear" w:color="auto" w:fill="CCCCCC"/>
        <w:tblLook w:val="01E0" w:firstRow="1" w:lastRow="1" w:firstColumn="1" w:lastColumn="1" w:noHBand="0" w:noVBand="0"/>
      </w:tblPr>
      <w:tblGrid>
        <w:gridCol w:w="1708"/>
        <w:gridCol w:w="4912"/>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603E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 xml:space="preserve">Kindergarten- und </w:t>
            </w:r>
            <w:r w:rsidR="00374EC5" w:rsidRPr="00FE3C93">
              <w:rPr>
                <w:rFonts w:ascii="Arial" w:eastAsia="Arial Unicode MS" w:hAnsi="Arial" w:cs="Arial"/>
                <w:sz w:val="22"/>
                <w:szCs w:val="22"/>
              </w:rPr>
              <w:t>Vorschul</w:t>
            </w:r>
            <w:r w:rsidR="00C40203" w:rsidRPr="00FE3C93">
              <w:rPr>
                <w:rFonts w:ascii="Arial" w:eastAsia="Arial Unicode MS" w:hAnsi="Arial" w:cs="Arial"/>
                <w:sz w:val="22"/>
                <w:szCs w:val="22"/>
              </w:rPr>
              <w:t>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5,00 EUR bis </w:t>
            </w:r>
            <w:r w:rsidR="00B603E3" w:rsidRPr="00FE3C93">
              <w:rPr>
                <w:rFonts w:ascii="Arial" w:eastAsia="Arial Unicode MS" w:hAnsi="Arial" w:cs="Arial"/>
                <w:sz w:val="22"/>
                <w:szCs w:val="22"/>
              </w:rPr>
              <w:t>10</w:t>
            </w:r>
            <w:r w:rsidRPr="00FE3C93">
              <w:rPr>
                <w:rFonts w:ascii="Arial" w:eastAsia="Arial Unicode MS" w:hAnsi="Arial" w:cs="Arial"/>
                <w:sz w:val="22"/>
                <w:szCs w:val="22"/>
              </w:rPr>
              <w:t xml:space="preserve">,00 EUR </w:t>
            </w:r>
            <w:r w:rsidR="00B603E3" w:rsidRPr="00FE3C93">
              <w:rPr>
                <w:rFonts w:ascii="Arial" w:eastAsia="Arial Unicode MS" w:hAnsi="Arial" w:cs="Arial"/>
                <w:sz w:val="22"/>
                <w:szCs w:val="22"/>
              </w:rPr>
              <w:t xml:space="preserve">je </w:t>
            </w:r>
            <w:r w:rsidRPr="00FE3C93">
              <w:rPr>
                <w:rFonts w:ascii="Arial" w:eastAsia="Arial Unicode MS" w:hAnsi="Arial" w:cs="Arial"/>
                <w:sz w:val="22"/>
                <w:szCs w:val="22"/>
              </w:rPr>
              <w:t xml:space="preserve">nach </w:t>
            </w:r>
            <w:r w:rsidR="00B603E3" w:rsidRPr="00FE3C93">
              <w:rPr>
                <w:rFonts w:ascii="Arial" w:eastAsia="Arial Unicode MS" w:hAnsi="Arial" w:cs="Arial"/>
                <w:sz w:val="22"/>
                <w:szCs w:val="22"/>
              </w:rPr>
              <w:t>Gruppengröße</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2,0 </w:t>
            </w:r>
            <w:r w:rsidR="00B603E3" w:rsidRPr="00FE3C93">
              <w:rPr>
                <w:rFonts w:ascii="Arial" w:eastAsia="Arial Unicode MS" w:hAnsi="Arial" w:cs="Arial"/>
                <w:sz w:val="22"/>
                <w:szCs w:val="22"/>
              </w:rPr>
              <w:t xml:space="preserve"> 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4</w:t>
      </w:r>
      <w:r w:rsidR="00FA0989" w:rsidRPr="00F64A0C">
        <w:rPr>
          <w:rFonts w:ascii="Arial" w:hAnsi="Arial"/>
          <w:b/>
          <w:sz w:val="22"/>
          <w:szCs w:val="22"/>
        </w:rPr>
        <w:t>.</w:t>
      </w:r>
      <w:r w:rsidR="00FA0989" w:rsidRPr="00F64A0C">
        <w:rPr>
          <w:rFonts w:ascii="Arial" w:hAnsi="Arial"/>
          <w:b/>
          <w:sz w:val="22"/>
          <w:szCs w:val="22"/>
        </w:rPr>
        <w:tab/>
      </w:r>
      <w:r w:rsidR="00526F5E">
        <w:rPr>
          <w:rFonts w:ascii="Arial" w:hAnsi="Arial"/>
          <w:b/>
          <w:sz w:val="22"/>
          <w:szCs w:val="22"/>
        </w:rPr>
        <w:t>Auf in die Backstube</w:t>
      </w:r>
    </w:p>
    <w:p w:rsidR="00526F5E" w:rsidRPr="00526F5E" w:rsidRDefault="00526F5E" w:rsidP="00526F5E">
      <w:pPr>
        <w:pStyle w:val="Flietext"/>
        <w:spacing w:after="0" w:line="360" w:lineRule="auto"/>
        <w:rPr>
          <w:rFonts w:ascii="Arial" w:hAnsi="Arial"/>
          <w:sz w:val="22"/>
        </w:rPr>
      </w:pPr>
      <w:r w:rsidRPr="00526F5E">
        <w:rPr>
          <w:rFonts w:ascii="Arial" w:hAnsi="Arial"/>
          <w:sz w:val="22"/>
        </w:rPr>
        <w:t>Gemeinsam überlegen wir, welche Zutaten zum Backen benötigt werden und stellen anschließend den Teig her. Je nachdem, ob wir Brot, Brötchen oder Plätzchen backen, wird der Teig entspr</w:t>
      </w:r>
      <w:r w:rsidRPr="00526F5E">
        <w:rPr>
          <w:rFonts w:ascii="Arial" w:hAnsi="Arial"/>
          <w:sz w:val="22"/>
        </w:rPr>
        <w:t>e</w:t>
      </w:r>
      <w:r w:rsidRPr="00526F5E">
        <w:rPr>
          <w:rFonts w:ascii="Arial" w:hAnsi="Arial"/>
          <w:sz w:val="22"/>
        </w:rPr>
        <w:t>chend weiter verarbeitet und in unserem großen Ofen gebacken. Während der Backzeit können die Bauernhoftiere besucht oder eine kleine Bastelarbeit hergestellt werden</w:t>
      </w:r>
      <w:r w:rsidR="00894A9A">
        <w:rPr>
          <w:rFonts w:ascii="Arial" w:hAnsi="Arial"/>
          <w:sz w:val="22"/>
        </w:rPr>
        <w:t>.</w:t>
      </w:r>
    </w:p>
    <w:p w:rsidR="00B340A7" w:rsidRPr="00526F5E" w:rsidRDefault="00526F5E" w:rsidP="00526F5E">
      <w:pPr>
        <w:pStyle w:val="Flietext"/>
        <w:spacing w:after="0" w:line="360" w:lineRule="auto"/>
        <w:rPr>
          <w:rFonts w:ascii="Arial" w:hAnsi="Arial"/>
          <w:b/>
          <w:sz w:val="22"/>
          <w:szCs w:val="22"/>
        </w:rPr>
      </w:pPr>
      <w:r w:rsidRPr="00526F5E">
        <w:rPr>
          <w:rFonts w:ascii="Arial" w:hAnsi="Arial"/>
          <w:sz w:val="22"/>
        </w:rPr>
        <w:t>Bitte bringen Sie Dosen o. ä</w:t>
      </w:r>
      <w:r w:rsidR="00EF3D6F">
        <w:rPr>
          <w:rFonts w:ascii="Arial" w:hAnsi="Arial"/>
          <w:sz w:val="22"/>
        </w:rPr>
        <w:t>.</w:t>
      </w:r>
      <w:r w:rsidRPr="00526F5E">
        <w:rPr>
          <w:rFonts w:ascii="Arial" w:hAnsi="Arial"/>
          <w:sz w:val="22"/>
        </w:rPr>
        <w:t xml:space="preserve"> für den Transport mit.</w:t>
      </w:r>
    </w:p>
    <w:tbl>
      <w:tblPr>
        <w:tblW w:w="0" w:type="auto"/>
        <w:shd w:val="clear" w:color="auto" w:fill="CCCCCC"/>
        <w:tblLook w:val="01E0" w:firstRow="1" w:lastRow="1" w:firstColumn="1" w:lastColumn="1" w:noHBand="0" w:noVBand="0"/>
      </w:tblPr>
      <w:tblGrid>
        <w:gridCol w:w="1708"/>
        <w:gridCol w:w="631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370AA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von 5 bis 12 Jahren</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w:t>
            </w:r>
            <w:r w:rsidR="00EF3D6F" w:rsidRPr="00FE3C93">
              <w:rPr>
                <w:rFonts w:ascii="Arial" w:eastAsia="Arial Unicode MS" w:hAnsi="Arial" w:cs="Arial"/>
                <w:sz w:val="22"/>
                <w:szCs w:val="22"/>
              </w:rPr>
              <w:t>10</w:t>
            </w:r>
            <w:r w:rsidRPr="00FE3C93">
              <w:rPr>
                <w:rFonts w:ascii="Arial" w:eastAsia="Arial Unicode MS" w:hAnsi="Arial" w:cs="Arial"/>
                <w:sz w:val="22"/>
                <w:szCs w:val="22"/>
              </w:rPr>
              <w:t xml:space="preserve">,00 EUR </w:t>
            </w:r>
            <w:r w:rsidR="00EF3D6F" w:rsidRPr="00FE3C93">
              <w:rPr>
                <w:rFonts w:ascii="Arial" w:eastAsia="Arial Unicode MS" w:hAnsi="Arial" w:cs="Arial"/>
                <w:sz w:val="22"/>
                <w:szCs w:val="22"/>
              </w:rPr>
              <w:t>Umlage für Backzutaten je nach Gruppengröße</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4A034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0F1647">
      <w:pPr>
        <w:pStyle w:val="Flietext"/>
        <w:tabs>
          <w:tab w:val="left" w:pos="357"/>
        </w:tabs>
        <w:spacing w:after="0" w:line="360" w:lineRule="auto"/>
        <w:ind w:left="357" w:hanging="357"/>
        <w:rPr>
          <w:rFonts w:ascii="Arial" w:hAnsi="Arial"/>
          <w:b/>
          <w:sz w:val="22"/>
          <w:szCs w:val="22"/>
        </w:rPr>
      </w:pPr>
      <w:r w:rsidRPr="00F64A0C">
        <w:rPr>
          <w:rFonts w:ascii="Arial" w:hAnsi="Arial"/>
          <w:b/>
          <w:sz w:val="22"/>
          <w:szCs w:val="22"/>
        </w:rPr>
        <w:t>5</w:t>
      </w:r>
      <w:r w:rsidR="00B340A7" w:rsidRPr="00F64A0C">
        <w:rPr>
          <w:rFonts w:ascii="Arial" w:hAnsi="Arial"/>
          <w:b/>
          <w:sz w:val="22"/>
          <w:szCs w:val="22"/>
        </w:rPr>
        <w:t>.</w:t>
      </w:r>
      <w:r w:rsidR="00FA0989" w:rsidRPr="00F64A0C">
        <w:rPr>
          <w:rFonts w:ascii="Arial" w:hAnsi="Arial"/>
          <w:b/>
          <w:sz w:val="22"/>
          <w:szCs w:val="22"/>
        </w:rPr>
        <w:tab/>
      </w:r>
      <w:r w:rsidR="004A0345">
        <w:rPr>
          <w:rFonts w:ascii="Arial" w:hAnsi="Arial"/>
          <w:b/>
          <w:sz w:val="22"/>
          <w:szCs w:val="22"/>
        </w:rPr>
        <w:t>Friedrich Frosch und Wanda Wasserschnecke</w:t>
      </w:r>
      <w:r w:rsidR="000F1647">
        <w:rPr>
          <w:rFonts w:ascii="Arial" w:hAnsi="Arial"/>
          <w:b/>
          <w:sz w:val="22"/>
          <w:szCs w:val="22"/>
        </w:rPr>
        <w:t xml:space="preserve"> </w:t>
      </w:r>
      <w:r w:rsidR="000F1647">
        <w:rPr>
          <w:rFonts w:ascii="Arial" w:hAnsi="Arial"/>
          <w:b/>
          <w:sz w:val="22"/>
          <w:szCs w:val="22"/>
        </w:rPr>
        <w:br/>
        <w:t>Eine spannende Exkursion zu den Lebewesen im Teich</w:t>
      </w:r>
    </w:p>
    <w:p w:rsidR="00D655AB" w:rsidRPr="00D655AB" w:rsidRDefault="00D655AB" w:rsidP="00D655AB">
      <w:pPr>
        <w:pStyle w:val="Flietext"/>
        <w:spacing w:after="0" w:line="360" w:lineRule="auto"/>
        <w:rPr>
          <w:rFonts w:ascii="Arial" w:hAnsi="Arial"/>
          <w:sz w:val="22"/>
        </w:rPr>
      </w:pPr>
      <w:r w:rsidRPr="00D655AB">
        <w:rPr>
          <w:rFonts w:ascii="Arial" w:hAnsi="Arial"/>
          <w:sz w:val="22"/>
        </w:rPr>
        <w:t>Bei der Exkursion zum Teich lernen die Kinder die vielen verschiedenen Lebewesen im Wasser kennen. Je nach Jahreszeit finden wir Kaulquappen in verschiedenen Stadien der Entwicklung, Frösche, Molche Wasserschnecken und Wasserkäfer und eine Vielzahl anderer Wassertiere.</w:t>
      </w:r>
    </w:p>
    <w:p w:rsidR="00B340A7" w:rsidRPr="00F64A0C" w:rsidRDefault="00D655AB" w:rsidP="00D655AB">
      <w:pPr>
        <w:pStyle w:val="Flietext"/>
        <w:spacing w:after="0" w:line="360" w:lineRule="auto"/>
        <w:rPr>
          <w:rFonts w:ascii="Arial" w:hAnsi="Arial"/>
          <w:sz w:val="22"/>
          <w:szCs w:val="22"/>
        </w:rPr>
      </w:pPr>
      <w:r w:rsidRPr="00D655AB">
        <w:rPr>
          <w:rFonts w:ascii="Arial" w:hAnsi="Arial"/>
          <w:sz w:val="22"/>
        </w:rPr>
        <w:t>Bitte bringt Gummistiefel mit.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w:t>
            </w:r>
            <w:r w:rsidR="00953D75" w:rsidRPr="00FE3C93">
              <w:rPr>
                <w:rFonts w:ascii="Arial" w:eastAsia="Arial Unicode MS" w:hAnsi="Arial" w:cs="Arial"/>
                <w:sz w:val="22"/>
                <w:szCs w:val="22"/>
              </w:rPr>
              <w:t xml:space="preserve">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3D01A7"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6</w:t>
      </w:r>
      <w:r w:rsidR="00FA0989" w:rsidRPr="00F64A0C">
        <w:rPr>
          <w:rFonts w:ascii="Arial" w:hAnsi="Arial"/>
          <w:b/>
          <w:sz w:val="22"/>
          <w:szCs w:val="22"/>
        </w:rPr>
        <w:t>.</w:t>
      </w:r>
      <w:r w:rsidR="00FA0989" w:rsidRPr="00F64A0C">
        <w:rPr>
          <w:rFonts w:ascii="Arial" w:hAnsi="Arial"/>
          <w:b/>
          <w:sz w:val="22"/>
          <w:szCs w:val="22"/>
        </w:rPr>
        <w:tab/>
      </w:r>
      <w:r w:rsidR="00953D75">
        <w:rPr>
          <w:rFonts w:ascii="Arial" w:hAnsi="Arial"/>
          <w:b/>
          <w:sz w:val="22"/>
          <w:szCs w:val="22"/>
        </w:rPr>
        <w:t>Spinnenwerkstatt</w:t>
      </w:r>
    </w:p>
    <w:p w:rsidR="00B340A7" w:rsidRPr="00953D75" w:rsidRDefault="00953D75" w:rsidP="00953D75">
      <w:pPr>
        <w:pStyle w:val="Flietext"/>
        <w:spacing w:after="0" w:line="360" w:lineRule="auto"/>
        <w:rPr>
          <w:rFonts w:ascii="Arial" w:hAnsi="Arial"/>
          <w:sz w:val="22"/>
          <w:szCs w:val="22"/>
        </w:rPr>
      </w:pPr>
      <w:r w:rsidRPr="00953D75">
        <w:rPr>
          <w:rFonts w:ascii="Arial" w:hAnsi="Arial"/>
          <w:sz w:val="22"/>
        </w:rPr>
        <w:t>Bei einer kurzen Einführung  zum Thema Spinnen erfahren die Kinder viel Wissenswertes über Spinnen. Anschließend suchen wir rund um den Kinderbauernhof verschiedene Spinnenarten und Spinnennetze und bauen selbst ein riesiges Radnetz</w:t>
      </w:r>
      <w:r w:rsidR="00924512">
        <w:rPr>
          <w:rFonts w:ascii="Arial" w:hAnsi="Arial"/>
          <w:sz w:val="22"/>
        </w:rPr>
        <w: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7</w:t>
      </w:r>
      <w:r w:rsidRPr="00F64A0C">
        <w:rPr>
          <w:rFonts w:ascii="Arial" w:hAnsi="Arial"/>
          <w:sz w:val="22"/>
          <w:szCs w:val="22"/>
        </w:rPr>
        <w:t>.</w:t>
      </w:r>
      <w:r w:rsidR="00FA0989" w:rsidRPr="00F64A0C">
        <w:rPr>
          <w:rFonts w:ascii="Arial" w:hAnsi="Arial"/>
          <w:sz w:val="22"/>
          <w:szCs w:val="22"/>
        </w:rPr>
        <w:tab/>
      </w:r>
      <w:r w:rsidR="00924512">
        <w:rPr>
          <w:rFonts w:ascii="Arial" w:hAnsi="Arial"/>
          <w:b/>
          <w:sz w:val="22"/>
          <w:szCs w:val="22"/>
        </w:rPr>
        <w:t>Insektenwerkstatt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Bei unserer Exkursion rund um den Kinderbauernhof suchen und beobachten wir verschiedene Insekten und erfahren, wer z. B. zu den Krebstieren gehört oder welches Insekt gerne süßen Ne</w:t>
      </w:r>
      <w:r w:rsidRPr="00BE29FF">
        <w:rPr>
          <w:rFonts w:ascii="Arial" w:hAnsi="Arial"/>
          <w:sz w:val="22"/>
        </w:rPr>
        <w:t>k</w:t>
      </w:r>
      <w:r w:rsidRPr="00BE29FF">
        <w:rPr>
          <w:rFonts w:ascii="Arial" w:hAnsi="Arial"/>
          <w:sz w:val="22"/>
        </w:rPr>
        <w:t>tar nascht oder wer lieber im Dunkeln lebt.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Gerne können Becherlupen mitgebracht werden.</w:t>
      </w:r>
    </w:p>
    <w:p w:rsidR="0041015F" w:rsidRPr="00F64A0C" w:rsidRDefault="00BE29FF" w:rsidP="00BE29FF">
      <w:pPr>
        <w:pStyle w:val="Flietext"/>
        <w:spacing w:after="0" w:line="360" w:lineRule="auto"/>
        <w:rPr>
          <w:rFonts w:ascii="Arial" w:hAnsi="Arial"/>
          <w:sz w:val="22"/>
          <w:szCs w:val="22"/>
        </w:rPr>
      </w:pPr>
      <w:r w:rsidRPr="00BE29FF">
        <w:rPr>
          <w:rFonts w:ascii="Arial" w:hAnsi="Arial"/>
          <w:sz w:val="22"/>
        </w:rPr>
        <w:t>Zur Erinnerung bastelt jedes Kind ein einfaches Insekt.</w:t>
      </w:r>
    </w:p>
    <w:tbl>
      <w:tblPr>
        <w:tblW w:w="0" w:type="auto"/>
        <w:shd w:val="clear" w:color="auto" w:fill="CCCCCC"/>
        <w:tblLook w:val="01E0" w:firstRow="1" w:lastRow="1" w:firstColumn="1" w:lastColumn="1" w:noHBand="0" w:noVBand="0"/>
      </w:tblPr>
      <w:tblGrid>
        <w:gridCol w:w="1708"/>
        <w:gridCol w:w="3812"/>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E29F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w:t>
            </w:r>
            <w:r w:rsidR="00BE29FF" w:rsidRPr="00FE3C93">
              <w:rPr>
                <w:rFonts w:ascii="Arial" w:eastAsia="Arial Unicode MS" w:hAnsi="Arial" w:cs="Arial"/>
                <w:sz w:val="22"/>
                <w:szCs w:val="22"/>
              </w:rPr>
              <w:t>3</w:t>
            </w:r>
            <w:r w:rsidRPr="00FE3C93">
              <w:rPr>
                <w:rFonts w:ascii="Arial" w:eastAsia="Arial Unicode MS" w:hAnsi="Arial" w:cs="Arial"/>
                <w:sz w:val="22"/>
                <w:szCs w:val="22"/>
              </w:rPr>
              <w:t xml:space="preserve">,00 EUR </w:t>
            </w:r>
            <w:r w:rsidR="00BE29FF" w:rsidRPr="00FE3C93">
              <w:rPr>
                <w:rFonts w:ascii="Arial" w:eastAsia="Arial Unicode MS" w:hAnsi="Arial" w:cs="Arial"/>
                <w:sz w:val="22"/>
                <w:szCs w:val="22"/>
              </w:rPr>
              <w:t>je nach Gruppenstärke</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FA4F8C"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lastRenderedPageBreak/>
        <w:t>Marion Rudolph</w:t>
      </w:r>
    </w:p>
    <w:p w:rsidR="00B340A7"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w:t>
      </w:r>
      <w:r w:rsidR="001A5056">
        <w:rPr>
          <w:rFonts w:ascii="Arial" w:hAnsi="Arial"/>
          <w:b/>
          <w:sz w:val="29"/>
          <w:szCs w:val="29"/>
        </w:rPr>
        <w:t>1</w:t>
      </w:r>
      <w:r w:rsidRPr="006315EA">
        <w:rPr>
          <w:rFonts w:ascii="Arial" w:hAnsi="Arial"/>
          <w:b/>
          <w:sz w:val="29"/>
          <w:szCs w:val="29"/>
        </w:rPr>
        <w:t>/</w:t>
      </w:r>
      <w:r w:rsidR="001A5056">
        <w:rPr>
          <w:rFonts w:ascii="Arial" w:hAnsi="Arial"/>
          <w:b/>
          <w:sz w:val="29"/>
          <w:szCs w:val="29"/>
        </w:rPr>
        <w:t>2</w:t>
      </w:r>
      <w:r w:rsidRPr="006315EA">
        <w:rPr>
          <w:rFonts w:ascii="Arial" w:hAnsi="Arial"/>
          <w:b/>
          <w:sz w:val="29"/>
          <w:szCs w:val="29"/>
        </w:rPr>
        <w:t>1308</w:t>
      </w:r>
      <w:r w:rsidR="001A5056">
        <w:rPr>
          <w:rFonts w:ascii="Arial" w:hAnsi="Arial"/>
          <w:b/>
          <w:sz w:val="29"/>
          <w:szCs w:val="29"/>
        </w:rPr>
        <w:t>11</w:t>
      </w:r>
    </w:p>
    <w:p w:rsidR="00085D92" w:rsidRPr="006315EA" w:rsidRDefault="00085D92" w:rsidP="000A6E93">
      <w:pPr>
        <w:pStyle w:val="Flietext"/>
        <w:tabs>
          <w:tab w:val="left" w:pos="357"/>
        </w:tabs>
        <w:spacing w:after="0"/>
        <w:rPr>
          <w:rFonts w:ascii="Arial" w:hAnsi="Arial"/>
          <w:b/>
          <w:sz w:val="29"/>
          <w:szCs w:val="29"/>
        </w:rPr>
      </w:pPr>
      <w:r>
        <w:rPr>
          <w:rFonts w:ascii="Arial" w:hAnsi="Arial"/>
          <w:b/>
          <w:sz w:val="29"/>
          <w:szCs w:val="29"/>
        </w:rPr>
        <w:t>E-Mail:</w:t>
      </w:r>
      <w:r>
        <w:rPr>
          <w:rFonts w:ascii="Arial" w:hAnsi="Arial"/>
          <w:b/>
          <w:sz w:val="29"/>
          <w:szCs w:val="29"/>
        </w:rPr>
        <w:tab/>
        <w:t>mr@wirkung-online.de</w:t>
      </w:r>
    </w:p>
    <w:p w:rsidR="00B83788" w:rsidRPr="005952DE" w:rsidRDefault="00B83788" w:rsidP="000A6E93">
      <w:pPr>
        <w:pStyle w:val="Flietext"/>
        <w:tabs>
          <w:tab w:val="left" w:pos="357"/>
        </w:tabs>
        <w:spacing w:after="0"/>
        <w:rPr>
          <w:rFonts w:ascii="Arial" w:hAnsi="Arial"/>
          <w:sz w:val="22"/>
          <w:szCs w:val="22"/>
        </w:rPr>
      </w:pPr>
    </w:p>
    <w:p w:rsidR="004665E4" w:rsidRPr="005952DE" w:rsidRDefault="004665E4" w:rsidP="000A6E93">
      <w:pPr>
        <w:pStyle w:val="Flietext"/>
        <w:tabs>
          <w:tab w:val="left" w:pos="357"/>
        </w:tabs>
        <w:spacing w:after="0"/>
        <w:rPr>
          <w:rFonts w:ascii="Arial" w:hAnsi="Arial"/>
          <w:sz w:val="22"/>
          <w:szCs w:val="22"/>
        </w:rPr>
      </w:pPr>
    </w:p>
    <w:p w:rsidR="00B83788" w:rsidRPr="00F64A0C" w:rsidRDefault="00FA0989"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Pr="00F64A0C">
        <w:rPr>
          <w:rFonts w:ascii="Arial" w:hAnsi="Arial"/>
          <w:b/>
          <w:sz w:val="22"/>
          <w:szCs w:val="22"/>
        </w:rPr>
        <w:tab/>
      </w:r>
      <w:r w:rsidR="00B340A7" w:rsidRPr="00F64A0C">
        <w:rPr>
          <w:rFonts w:ascii="Arial" w:hAnsi="Arial"/>
          <w:b/>
          <w:sz w:val="22"/>
          <w:szCs w:val="22"/>
        </w:rPr>
        <w:t>Expedition in die geheimnisvolle Welt unter unseren Füßen</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Viele spannende Dinge passieren </w:t>
      </w:r>
      <w:r w:rsidR="00DB7564">
        <w:rPr>
          <w:rFonts w:ascii="Arial" w:hAnsi="Arial"/>
          <w:sz w:val="22"/>
          <w:szCs w:val="22"/>
        </w:rPr>
        <w:t xml:space="preserve">direkt unter unseren Füßen. Im </w:t>
      </w:r>
      <w:r w:rsidRPr="00F64A0C">
        <w:rPr>
          <w:rFonts w:ascii="Arial" w:hAnsi="Arial"/>
          <w:sz w:val="22"/>
          <w:szCs w:val="22"/>
        </w:rPr>
        <w:t>Boden leben viele Tiere, die wir normalerweise nur ganz selten sehen. Wir sammeln auf einem Spaziergang unterschiedliche B</w:t>
      </w:r>
      <w:r w:rsidRPr="00F64A0C">
        <w:rPr>
          <w:rFonts w:ascii="Arial" w:hAnsi="Arial"/>
          <w:sz w:val="22"/>
          <w:szCs w:val="22"/>
        </w:rPr>
        <w:t>o</w:t>
      </w:r>
      <w:r w:rsidRPr="00F64A0C">
        <w:rPr>
          <w:rFonts w:ascii="Arial" w:hAnsi="Arial"/>
          <w:sz w:val="22"/>
          <w:szCs w:val="22"/>
        </w:rPr>
        <w:t>denproben und gucken sie uns mit Becherlupen und einer Bestimmungskartei ganz genau an.</w:t>
      </w:r>
    </w:p>
    <w:p w:rsidR="00410B1A"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Es gibt Geschichten über die Tiere die wir finden und Spannendes zu ihrer nützlichen Arbeit ke</w:t>
      </w:r>
      <w:r w:rsidRPr="00F64A0C">
        <w:rPr>
          <w:rFonts w:ascii="Arial" w:hAnsi="Arial"/>
          <w:sz w:val="22"/>
          <w:szCs w:val="22"/>
        </w:rPr>
        <w:t>n</w:t>
      </w:r>
      <w:r w:rsidRPr="00F64A0C">
        <w:rPr>
          <w:rFonts w:ascii="Arial" w:hAnsi="Arial"/>
          <w:sz w:val="22"/>
          <w:szCs w:val="22"/>
        </w:rPr>
        <w:t>nen zu lernen.</w:t>
      </w:r>
    </w:p>
    <w:tbl>
      <w:tblPr>
        <w:tblW w:w="0" w:type="auto"/>
        <w:shd w:val="clear" w:color="auto" w:fill="CCCCCC"/>
        <w:tblLook w:val="01E0" w:firstRow="1" w:lastRow="1" w:firstColumn="1" w:lastColumn="1" w:noHBand="0" w:noVBand="0"/>
      </w:tblPr>
      <w:tblGrid>
        <w:gridCol w:w="1317"/>
        <w:gridCol w:w="5034"/>
      </w:tblGrid>
      <w:tr w:rsidR="00366A79" w:rsidRPr="00FE3C93" w:rsidTr="00FE3C93">
        <w:tc>
          <w:tcPr>
            <w:tcW w:w="0" w:type="auto"/>
            <w:shd w:val="clear" w:color="auto" w:fill="CCCCCC"/>
          </w:tcPr>
          <w:p w:rsidR="00366A79"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366A79" w:rsidRPr="00FE3C93" w:rsidRDefault="00366A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66A79" w:rsidRPr="00FE3C93" w:rsidTr="00FE3C93">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380090" w:rsidRPr="00F64A0C" w:rsidRDefault="00380090" w:rsidP="00380090">
      <w:pPr>
        <w:pStyle w:val="Flietext"/>
        <w:tabs>
          <w:tab w:val="left" w:pos="357"/>
        </w:tabs>
        <w:spacing w:after="0" w:line="360" w:lineRule="auto"/>
        <w:rPr>
          <w:rFonts w:ascii="Arial" w:hAnsi="Arial"/>
          <w:b/>
          <w:sz w:val="22"/>
          <w:szCs w:val="22"/>
        </w:rPr>
      </w:pPr>
      <w:r>
        <w:rPr>
          <w:rFonts w:ascii="Arial" w:hAnsi="Arial"/>
          <w:b/>
          <w:sz w:val="22"/>
          <w:szCs w:val="22"/>
        </w:rPr>
        <w:t>2.</w:t>
      </w:r>
      <w:r>
        <w:rPr>
          <w:rFonts w:ascii="Arial" w:hAnsi="Arial"/>
          <w:b/>
          <w:sz w:val="22"/>
          <w:szCs w:val="22"/>
        </w:rPr>
        <w:tab/>
        <w:t>Herbstlaub – bunt und voller Geheimnisse</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Wir gehen zusammen über den herbstlichen Kinderbauernhof und spielen mit dem Herbstlaub. Was passiert eigentlich mit den vielen Blättern? Warum wird im Wald nicht gefegt?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Wir suchen die schönsten Herbstblätter. Viele haben schon kleine oder große Löcher. Wer hat die da rein gemacht? Dies ist nur eines der Geheimnisse, denen wir auf die Spur kommen werden. Mit den gesammelten Blättern kehren wir zurück und basteln daraus etwa Schönes zum Mitnehmen.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3.</w:t>
      </w:r>
      <w:r w:rsidR="00FA0989" w:rsidRPr="00F64A0C">
        <w:rPr>
          <w:rFonts w:ascii="Arial" w:hAnsi="Arial"/>
          <w:b/>
          <w:sz w:val="22"/>
          <w:szCs w:val="22"/>
        </w:rPr>
        <w:tab/>
      </w:r>
      <w:r w:rsidRPr="00F64A0C">
        <w:rPr>
          <w:rFonts w:ascii="Arial" w:hAnsi="Arial"/>
          <w:b/>
          <w:sz w:val="22"/>
          <w:szCs w:val="22"/>
        </w:rPr>
        <w:t>Willi, der Regenwurm</w:t>
      </w:r>
    </w:p>
    <w:p w:rsidR="00B340A7" w:rsidRPr="00F64A0C" w:rsidRDefault="003005B7" w:rsidP="00B509FA">
      <w:pPr>
        <w:pStyle w:val="Flietext"/>
        <w:spacing w:after="0" w:line="360" w:lineRule="auto"/>
        <w:rPr>
          <w:rFonts w:ascii="Arial" w:hAnsi="Arial"/>
          <w:sz w:val="22"/>
          <w:szCs w:val="22"/>
        </w:rPr>
      </w:pPr>
      <w:r w:rsidRPr="00F64A0C">
        <w:rPr>
          <w:rFonts w:ascii="Arial" w:hAnsi="Arial"/>
          <w:sz w:val="22"/>
          <w:szCs w:val="22"/>
        </w:rPr>
        <w:t>Er lebt im dunklen Boden und kann ganz tolle Sachen. Wir werden uns auf dem Kinderbauernhof auf die Suche nach Willi und seinen Freunden machen und sie uns ganz genau anschauen. Was Willi der Regenwurm dort unten so alles macht, werden wir gemeinsam kennen lernen.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lastRenderedPageBreak/>
        <w:t>4.</w:t>
      </w:r>
      <w:r w:rsidR="00FA0989" w:rsidRPr="00F64A0C">
        <w:rPr>
          <w:rFonts w:ascii="Arial" w:hAnsi="Arial"/>
          <w:b/>
          <w:sz w:val="22"/>
          <w:szCs w:val="22"/>
        </w:rPr>
        <w:tab/>
      </w:r>
      <w:r w:rsidRPr="00F64A0C">
        <w:rPr>
          <w:rFonts w:ascii="Arial" w:hAnsi="Arial"/>
          <w:b/>
          <w:sz w:val="22"/>
          <w:szCs w:val="22"/>
        </w:rPr>
        <w:t>Wie aus einer Apfelkitsche Erde wurde</w:t>
      </w:r>
    </w:p>
    <w:p w:rsidR="005903A0"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Im Boden und vor allem im Kompost passieren ganz tolle Sachen. Das gucken wir uns aber mal ganz genau an. Bestimmt kommen wir dahinter, warum so viele verschiedene Tiere im Boden l</w:t>
      </w:r>
      <w:r w:rsidRPr="00F64A0C">
        <w:rPr>
          <w:rFonts w:ascii="Arial" w:hAnsi="Arial"/>
          <w:sz w:val="22"/>
          <w:szCs w:val="22"/>
        </w:rPr>
        <w:t>e</w:t>
      </w:r>
      <w:r w:rsidRPr="00F64A0C">
        <w:rPr>
          <w:rFonts w:ascii="Arial" w:hAnsi="Arial"/>
          <w:sz w:val="22"/>
          <w:szCs w:val="22"/>
        </w:rPr>
        <w:t>ben, was sie dort machen und wie am Ende aus der Apfelkitsche Erde wurde.</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5.</w:t>
      </w:r>
      <w:r w:rsidR="005903A0" w:rsidRPr="00F64A0C">
        <w:rPr>
          <w:rFonts w:ascii="Arial" w:hAnsi="Arial"/>
          <w:b/>
          <w:sz w:val="22"/>
          <w:szCs w:val="22"/>
        </w:rPr>
        <w:tab/>
      </w:r>
      <w:proofErr w:type="spellStart"/>
      <w:r w:rsidRPr="00F64A0C">
        <w:rPr>
          <w:rFonts w:ascii="Arial" w:hAnsi="Arial"/>
          <w:b/>
          <w:sz w:val="22"/>
          <w:szCs w:val="22"/>
        </w:rPr>
        <w:t>Assi</w:t>
      </w:r>
      <w:proofErr w:type="spellEnd"/>
      <w:r w:rsidRPr="00F64A0C">
        <w:rPr>
          <w:rFonts w:ascii="Arial" w:hAnsi="Arial"/>
          <w:b/>
          <w:sz w:val="22"/>
          <w:szCs w:val="22"/>
        </w:rPr>
        <w:t>, die Assel</w:t>
      </w:r>
    </w:p>
    <w:p w:rsidR="00B340A7"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Asseln finden wir überall und natürlich auch auf dem Kinderbauerhof. Sie sind, wenn man genau hinschaut, wirklich tolle Tiere. Wir wollen sie gemeinsam suchen, sie uns genau anschauen und kennen lernen. Wie viele Beine haben sie eigentlich? Wo ist der Kopf und können sich alle Asseln einrollen?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8C0DD5" w:rsidRDefault="008C0DD5" w:rsidP="00FA0989">
      <w:pPr>
        <w:pStyle w:val="Flietext"/>
        <w:tabs>
          <w:tab w:val="left" w:pos="357"/>
        </w:tabs>
        <w:spacing w:after="0" w:line="360" w:lineRule="auto"/>
        <w:rPr>
          <w:rFonts w:ascii="Arial" w:hAnsi="Arial"/>
          <w:b/>
          <w:sz w:val="22"/>
          <w:szCs w:val="22"/>
        </w:rPr>
      </w:pPr>
    </w:p>
    <w:p w:rsidR="00292861"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6.</w:t>
      </w:r>
      <w:r w:rsidR="00FA0989" w:rsidRPr="00F64A0C">
        <w:rPr>
          <w:rFonts w:ascii="Arial" w:hAnsi="Arial"/>
          <w:b/>
          <w:sz w:val="22"/>
          <w:szCs w:val="22"/>
        </w:rPr>
        <w:tab/>
      </w:r>
      <w:r w:rsidR="005903A0" w:rsidRPr="00F64A0C">
        <w:rPr>
          <w:rFonts w:ascii="Arial" w:hAnsi="Arial"/>
          <w:b/>
          <w:sz w:val="22"/>
          <w:szCs w:val="22"/>
        </w:rPr>
        <w:t xml:space="preserve">Müllarmes Frühstück oder – </w:t>
      </w:r>
      <w:r w:rsidRPr="00F64A0C">
        <w:rPr>
          <w:rFonts w:ascii="Arial" w:hAnsi="Arial"/>
          <w:b/>
          <w:sz w:val="22"/>
          <w:szCs w:val="22"/>
        </w:rPr>
        <w:t>Warum die Leute früher keinen Müllmann brauchten</w:t>
      </w:r>
      <w:r w:rsidR="005903A0" w:rsidRPr="00F64A0C">
        <w:rPr>
          <w:rFonts w:ascii="Arial" w:hAnsi="Arial"/>
          <w:b/>
          <w:sz w:val="22"/>
          <w:szCs w:val="22"/>
        </w:rPr>
        <w:t xml:space="preserve"> (nur für Schulkinder)</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Bei einem gemütlichen Frühstück überlegen wir, wie das früher mit dem Müll war. Haben die Leute früher auch eine Müllabfuhr gebraucht? Nein? Warum eigentlich nicht?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Warum ist das heute anders? Mit lustigen Spielen und Aktionen rund um das Thema Müll unters</w:t>
      </w:r>
      <w:r w:rsidRPr="00F64A0C">
        <w:rPr>
          <w:rFonts w:ascii="Arial" w:hAnsi="Arial"/>
          <w:sz w:val="22"/>
          <w:szCs w:val="22"/>
        </w:rPr>
        <w:t>u</w:t>
      </w:r>
      <w:r w:rsidRPr="00F64A0C">
        <w:rPr>
          <w:rFonts w:ascii="Arial" w:hAnsi="Arial"/>
          <w:sz w:val="22"/>
          <w:szCs w:val="22"/>
        </w:rPr>
        <w:t>chen wir unseren Frühstücksabfall ganz genau.</w:t>
      </w:r>
    </w:p>
    <w:tbl>
      <w:tblPr>
        <w:tblW w:w="0" w:type="auto"/>
        <w:shd w:val="clear" w:color="auto" w:fill="CCCCCC"/>
        <w:tblLook w:val="01E0" w:firstRow="1" w:lastRow="1" w:firstColumn="1" w:lastColumn="1" w:noHBand="0" w:noVBand="0"/>
      </w:tblPr>
      <w:tblGrid>
        <w:gridCol w:w="1708"/>
        <w:gridCol w:w="5707"/>
      </w:tblGrid>
      <w:tr w:rsidR="0035113F" w:rsidRPr="00FE3C93" w:rsidTr="00FE3C93">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bis 10 Jahren</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1,50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33484F" w:rsidRDefault="0033484F"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FA0989">
      <w:pPr>
        <w:pStyle w:val="Flietext"/>
        <w:tabs>
          <w:tab w:val="left" w:pos="357"/>
        </w:tabs>
        <w:spacing w:after="0" w:line="360" w:lineRule="auto"/>
        <w:rPr>
          <w:rFonts w:ascii="Arial" w:hAnsi="Arial"/>
          <w:sz w:val="22"/>
          <w:szCs w:val="22"/>
        </w:rPr>
      </w:pPr>
      <w:r w:rsidRPr="00F64A0C">
        <w:rPr>
          <w:rFonts w:ascii="Arial" w:hAnsi="Arial"/>
          <w:b/>
          <w:sz w:val="22"/>
          <w:szCs w:val="22"/>
        </w:rPr>
        <w:lastRenderedPageBreak/>
        <w:t>7.</w:t>
      </w:r>
      <w:r w:rsidRPr="00F64A0C">
        <w:rPr>
          <w:rFonts w:ascii="Arial" w:hAnsi="Arial"/>
          <w:b/>
          <w:sz w:val="22"/>
          <w:szCs w:val="22"/>
        </w:rPr>
        <w:tab/>
        <w:t>Rund ums Mehl</w:t>
      </w:r>
    </w:p>
    <w:p w:rsidR="00837020"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Woher kommt eigentlich das Mehl? Wie kommt es vom Feld in die Küche und wie wird aus den Körnern eigentlich das Mehl gemacht? Wir gucken uns an, wo das „Mehl“ wächst (je nach Jahre</w:t>
      </w:r>
      <w:r w:rsidRPr="00F64A0C">
        <w:rPr>
          <w:rFonts w:ascii="Arial" w:hAnsi="Arial"/>
          <w:sz w:val="22"/>
          <w:szCs w:val="22"/>
        </w:rPr>
        <w:t>s</w:t>
      </w:r>
      <w:r w:rsidRPr="00F64A0C">
        <w:rPr>
          <w:rFonts w:ascii="Arial" w:hAnsi="Arial"/>
          <w:sz w:val="22"/>
          <w:szCs w:val="22"/>
        </w:rPr>
        <w:t>zeit), mahlen selber die Körner und verarbeiten das Mehl dann zu einer selbstgemachten Überr</w:t>
      </w:r>
      <w:r w:rsidRPr="00F64A0C">
        <w:rPr>
          <w:rFonts w:ascii="Arial" w:hAnsi="Arial"/>
          <w:sz w:val="22"/>
          <w:szCs w:val="22"/>
        </w:rPr>
        <w:t>a</w:t>
      </w:r>
      <w:r w:rsidRPr="00F64A0C">
        <w:rPr>
          <w:rFonts w:ascii="Arial" w:hAnsi="Arial"/>
          <w:sz w:val="22"/>
          <w:szCs w:val="22"/>
        </w:rPr>
        <w:t>schung!</w:t>
      </w:r>
    </w:p>
    <w:tbl>
      <w:tblPr>
        <w:tblW w:w="0" w:type="auto"/>
        <w:shd w:val="clear" w:color="auto" w:fill="CCCCCC"/>
        <w:tblLook w:val="01E0" w:firstRow="1" w:lastRow="1" w:firstColumn="1" w:lastColumn="1" w:noHBand="0" w:noVBand="0"/>
      </w:tblPr>
      <w:tblGrid>
        <w:gridCol w:w="1708"/>
        <w:gridCol w:w="5707"/>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837020">
      <w:pPr>
        <w:pStyle w:val="Flietext"/>
        <w:numPr>
          <w:ilvl w:val="0"/>
          <w:numId w:val="4"/>
        </w:numPr>
        <w:spacing w:after="0" w:line="360" w:lineRule="auto"/>
        <w:rPr>
          <w:rFonts w:ascii="Arial" w:hAnsi="Arial"/>
          <w:sz w:val="22"/>
          <w:szCs w:val="22"/>
        </w:rPr>
      </w:pPr>
      <w:r w:rsidRPr="00F64A0C">
        <w:rPr>
          <w:rFonts w:ascii="Arial" w:hAnsi="Arial"/>
          <w:b/>
          <w:sz w:val="22"/>
          <w:szCs w:val="22"/>
        </w:rPr>
        <w:t>Tolle Knollen</w:t>
      </w:r>
    </w:p>
    <w:p w:rsidR="00A97DA8"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Wachsen die Pommes an Bäumen oder wo kommen die her? Wir gucken, ob wir auf dem Kinde</w:t>
      </w:r>
      <w:r w:rsidRPr="00F64A0C">
        <w:rPr>
          <w:rFonts w:ascii="Arial" w:hAnsi="Arial"/>
          <w:sz w:val="22"/>
          <w:szCs w:val="22"/>
        </w:rPr>
        <w:t>r</w:t>
      </w:r>
      <w:r w:rsidRPr="00F64A0C">
        <w:rPr>
          <w:rFonts w:ascii="Arial" w:hAnsi="Arial"/>
          <w:sz w:val="22"/>
          <w:szCs w:val="22"/>
        </w:rPr>
        <w:t>bauernhof Kartoffeln finden (je nach Jahreszeit), lernen die tollen Knollen näher kennen, machen zusammen Kartoffelspiele und werden auch was Leckeres mit Kartoffeln probieren.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6E788A" w:rsidRPr="00F64A0C" w:rsidRDefault="00A97DA8" w:rsidP="00FA0989">
      <w:pPr>
        <w:pStyle w:val="Flietext"/>
        <w:tabs>
          <w:tab w:val="left" w:pos="357"/>
        </w:tabs>
        <w:spacing w:after="0" w:line="360" w:lineRule="auto"/>
        <w:rPr>
          <w:rFonts w:ascii="Arial" w:hAnsi="Arial"/>
          <w:sz w:val="22"/>
          <w:szCs w:val="22"/>
        </w:rPr>
      </w:pPr>
      <w:r w:rsidRPr="00F64A0C">
        <w:rPr>
          <w:rFonts w:ascii="Arial" w:hAnsi="Arial"/>
          <w:b/>
          <w:sz w:val="22"/>
          <w:szCs w:val="22"/>
        </w:rPr>
        <w:t>9.</w:t>
      </w:r>
      <w:r w:rsidRPr="00F64A0C">
        <w:rPr>
          <w:rFonts w:ascii="Arial" w:hAnsi="Arial"/>
          <w:b/>
          <w:sz w:val="22"/>
          <w:szCs w:val="22"/>
        </w:rPr>
        <w:tab/>
        <w:t>Ei, Ei, Ei</w:t>
      </w:r>
    </w:p>
    <w:p w:rsidR="00A97DA8" w:rsidRPr="00F64A0C" w:rsidRDefault="00A97DA8" w:rsidP="00A97DA8">
      <w:pPr>
        <w:pStyle w:val="Flietext"/>
        <w:spacing w:after="0" w:line="360" w:lineRule="auto"/>
        <w:rPr>
          <w:rFonts w:ascii="Arial" w:hAnsi="Arial"/>
          <w:sz w:val="22"/>
          <w:szCs w:val="22"/>
        </w:rPr>
      </w:pPr>
      <w:r w:rsidRPr="00F64A0C">
        <w:rPr>
          <w:rFonts w:ascii="Arial" w:hAnsi="Arial"/>
          <w:sz w:val="22"/>
          <w:szCs w:val="22"/>
        </w:rPr>
        <w:t>Viele Tiere laufen auf dem Kinderbauerhof herum. Wir suchen die, die die leckeren Eier legen. Über Hühner gibt es viel zu erzählen und vielleicht geben Sie uns ja ein paar Eier ab, die wir dann gemeinsam in der Küche verarbeiten. Anschließend essen wir was leckeres aus Eiern zusammen.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2F51CF" w:rsidRPr="002F51CF" w:rsidRDefault="002F51CF" w:rsidP="002F51CF">
      <w:pPr>
        <w:spacing w:before="100" w:beforeAutospacing="1"/>
        <w:rPr>
          <w:rFonts w:ascii="Times" w:hAnsi="Times"/>
          <w:sz w:val="20"/>
        </w:rPr>
      </w:pPr>
      <w:r w:rsidRPr="002F51CF">
        <w:rPr>
          <w:rFonts w:ascii="Arial" w:hAnsi="Arial"/>
          <w:b/>
          <w:sz w:val="28"/>
        </w:rPr>
        <w:lastRenderedPageBreak/>
        <w:t>Susanne Lechner</w:t>
      </w:r>
      <w:r w:rsidR="008C0DD5">
        <w:rPr>
          <w:rFonts w:ascii="Arial" w:hAnsi="Arial"/>
          <w:b/>
          <w:sz w:val="28"/>
        </w:rPr>
        <w:br/>
      </w:r>
      <w:r w:rsidRPr="002F51CF">
        <w:rPr>
          <w:rFonts w:ascii="Arial" w:hAnsi="Arial"/>
          <w:b/>
          <w:sz w:val="28"/>
        </w:rPr>
        <w:t>Tel.: 0172/56 88 401</w:t>
      </w:r>
      <w:r w:rsidR="008C0DD5">
        <w:rPr>
          <w:rFonts w:ascii="Arial" w:hAnsi="Arial"/>
          <w:b/>
          <w:sz w:val="28"/>
        </w:rPr>
        <w:br/>
      </w:r>
      <w:r w:rsidRPr="002F51CF">
        <w:rPr>
          <w:rFonts w:ascii="Arial" w:hAnsi="Arial"/>
          <w:b/>
          <w:sz w:val="28"/>
        </w:rPr>
        <w:t xml:space="preserve">E-Mail: </w:t>
      </w:r>
      <w:hyperlink r:id="rId11" w:history="1">
        <w:r w:rsidRPr="002F51CF">
          <w:rPr>
            <w:rFonts w:ascii="Arial" w:hAnsi="Arial"/>
            <w:b/>
            <w:color w:val="0000FF"/>
            <w:sz w:val="28"/>
            <w:u w:val="single"/>
          </w:rPr>
          <w:t>paedagogik.lechner@web.de</w:t>
        </w:r>
      </w:hyperlink>
      <w:r w:rsidRPr="002F51CF">
        <w:rPr>
          <w:rFonts w:ascii="Arial" w:hAnsi="Arial"/>
          <w:b/>
          <w:sz w:val="28"/>
        </w:rPr>
        <w:t xml:space="preserve">  </w:t>
      </w: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1. Ferkel, Küken &amp; Co. – Tierkinder auf dem Bauernhof</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besuchen die Tierkinder auf dem Bauernhof und schauen uns an, wie sie leben. Dann überl</w:t>
      </w:r>
      <w:r w:rsidRPr="002F51CF">
        <w:rPr>
          <w:rFonts w:ascii="Arial" w:hAnsi="Arial"/>
          <w:sz w:val="22"/>
        </w:rPr>
        <w:t>e</w:t>
      </w:r>
      <w:r w:rsidRPr="002F51CF">
        <w:rPr>
          <w:rFonts w:ascii="Arial" w:hAnsi="Arial"/>
          <w:sz w:val="22"/>
        </w:rPr>
        <w:t xml:space="preserve">gen wir, wie Tiermütter ihre Kinder bekommen und aufziehen. Wusstest Du schon, dass das bei Säugetieren ganz anders ist als bei Vögeln? Warum bekommt die Sau so viele Ferkel und die Kuh nur ein Kälbchen? Wie kommt das Küken in das Ei und wie kommt es da wieder raus?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87"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793"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87"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793"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33484F" w:rsidRDefault="0033484F" w:rsidP="002F51CF">
      <w:pPr>
        <w:spacing w:before="100" w:beforeAutospacing="1" w:line="360" w:lineRule="auto"/>
        <w:rPr>
          <w:rFonts w:ascii="Arial" w:hAnsi="Arial"/>
          <w:b/>
          <w:sz w:val="22"/>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2. Wolle Milch und Eier – Was uns die Tiere geben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Woher kommt die Wolle, wer gibt uns Milch und wer legt die Frühstückseier?</w:t>
      </w:r>
      <w:r w:rsidRPr="002F51CF">
        <w:rPr>
          <w:rFonts w:ascii="Arial" w:hAnsi="Arial"/>
          <w:sz w:val="22"/>
        </w:rPr>
        <w:br/>
        <w:t>Wir besuchen die Bauernhoftiere und überlegen, welche Produkte wir von ihnen für das tägliche Leben erhalten. Wir gehen zu den Hühnern im Stall und auf der Wiese, füttern die Kühe, entd</w:t>
      </w:r>
      <w:r w:rsidRPr="002F51CF">
        <w:rPr>
          <w:rFonts w:ascii="Arial" w:hAnsi="Arial"/>
          <w:sz w:val="22"/>
        </w:rPr>
        <w:t>e</w:t>
      </w:r>
      <w:r w:rsidRPr="002F51CF">
        <w:rPr>
          <w:rFonts w:ascii="Arial" w:hAnsi="Arial"/>
          <w:sz w:val="22"/>
        </w:rPr>
        <w:t xml:space="preserve">cken die </w:t>
      </w:r>
      <w:proofErr w:type="spellStart"/>
      <w:r w:rsidRPr="002F51CF">
        <w:rPr>
          <w:rFonts w:ascii="Arial" w:hAnsi="Arial"/>
          <w:sz w:val="22"/>
        </w:rPr>
        <w:t>Skuddenschafe</w:t>
      </w:r>
      <w:proofErr w:type="spellEnd"/>
      <w:r w:rsidRPr="002F51CF">
        <w:rPr>
          <w:rFonts w:ascii="Arial" w:hAnsi="Arial"/>
          <w:sz w:val="22"/>
        </w:rPr>
        <w:t xml:space="preserve"> und die hübschen Waldziegen bei den </w:t>
      </w:r>
      <w:proofErr w:type="spellStart"/>
      <w:r w:rsidRPr="002F51CF">
        <w:rPr>
          <w:rFonts w:ascii="Arial" w:hAnsi="Arial"/>
          <w:sz w:val="22"/>
        </w:rPr>
        <w:t>Weidentippies</w:t>
      </w:r>
      <w:proofErr w:type="spellEnd"/>
      <w:r w:rsidRPr="002F51CF">
        <w:rPr>
          <w:rFonts w:ascii="Arial" w:hAnsi="Arial"/>
          <w:sz w:val="22"/>
        </w:rPr>
        <w:t>. Eine kleine E</w:t>
      </w:r>
      <w:r w:rsidRPr="002F51CF">
        <w:rPr>
          <w:rFonts w:ascii="Arial" w:hAnsi="Arial"/>
          <w:sz w:val="22"/>
        </w:rPr>
        <w:t>x</w:t>
      </w:r>
      <w:r w:rsidRPr="002F51CF">
        <w:rPr>
          <w:rFonts w:ascii="Arial" w:hAnsi="Arial"/>
          <w:sz w:val="22"/>
        </w:rPr>
        <w:t xml:space="preserve">kursion über Tierpflege und eine große Entdeckungstour rund um den Kinderbauernhof.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30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30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r w:rsidR="002F51CF" w:rsidRPr="002F51CF" w:rsidTr="00A53FCE">
        <w:trPr>
          <w:tblCellSpacing w:w="0" w:type="dxa"/>
        </w:trPr>
        <w:tc>
          <w:tcPr>
            <w:tcW w:w="9100" w:type="dxa"/>
            <w:gridSpan w:val="2"/>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(Lehrplanbezogener Unterricht nach Absprache)</w:t>
            </w:r>
          </w:p>
        </w:tc>
      </w:tr>
    </w:tbl>
    <w:p w:rsidR="002F51CF" w:rsidRPr="002F51CF" w:rsidRDefault="008C0DD5" w:rsidP="002F51CF">
      <w:pPr>
        <w:pageBreakBefore/>
        <w:spacing w:before="100" w:beforeAutospacing="1" w:line="360" w:lineRule="auto"/>
        <w:rPr>
          <w:rFonts w:ascii="Times" w:hAnsi="Times"/>
          <w:sz w:val="20"/>
        </w:rPr>
      </w:pPr>
      <w:r>
        <w:rPr>
          <w:rFonts w:ascii="Arial" w:hAnsi="Arial"/>
          <w:b/>
          <w:sz w:val="22"/>
        </w:rPr>
        <w:lastRenderedPageBreak/>
        <w:t>3</w:t>
      </w:r>
      <w:r w:rsidR="002F51CF" w:rsidRPr="002F51CF">
        <w:rPr>
          <w:rFonts w:ascii="Arial" w:hAnsi="Arial"/>
          <w:b/>
          <w:sz w:val="22"/>
        </w:rPr>
        <w:t>. Bauernhof-Schnitzeljagd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machen eine Schnitzeljagd rund um den Bauernhof. Dabei lernen wir die interessanten Ba</w:t>
      </w:r>
      <w:r w:rsidRPr="002F51CF">
        <w:rPr>
          <w:rFonts w:ascii="Arial" w:hAnsi="Arial"/>
          <w:sz w:val="22"/>
        </w:rPr>
        <w:t>u</w:t>
      </w:r>
      <w:r w:rsidRPr="002F51CF">
        <w:rPr>
          <w:rFonts w:ascii="Arial" w:hAnsi="Arial"/>
          <w:sz w:val="22"/>
        </w:rPr>
        <w:t>ernhoftiere und das weitläufige Gelände spielerisch kennen. Zwei Gruppen (z. B. Jungs gegen Mädchen) treten im spielerischen Wettstreit gegeneinander an. Welche Gruppe ergattert den T</w:t>
      </w:r>
      <w:r w:rsidRPr="002F51CF">
        <w:rPr>
          <w:rFonts w:ascii="Arial" w:hAnsi="Arial"/>
          <w:sz w:val="22"/>
        </w:rPr>
        <w:t>a</w:t>
      </w:r>
      <w:r w:rsidRPr="002F51CF">
        <w:rPr>
          <w:rFonts w:ascii="Arial" w:hAnsi="Arial"/>
          <w:sz w:val="22"/>
        </w:rPr>
        <w:t>gessieg und wer wird der Bauernhof-Champion?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Kleidung je nach Wetterlage. Festes Schuhwerk erforderlich.</w:t>
      </w:r>
    </w:p>
    <w:tbl>
      <w:tblPr>
        <w:tblW w:w="5580" w:type="dxa"/>
        <w:tblCellSpacing w:w="0" w:type="dxa"/>
        <w:tblCellMar>
          <w:top w:w="140" w:type="dxa"/>
          <w:left w:w="140" w:type="dxa"/>
          <w:bottom w:w="140" w:type="dxa"/>
          <w:right w:w="140" w:type="dxa"/>
        </w:tblCellMar>
        <w:tblLook w:val="0000" w:firstRow="0" w:lastRow="0" w:firstColumn="0" w:lastColumn="0" w:noHBand="0" w:noVBand="0"/>
      </w:tblPr>
      <w:tblGrid>
        <w:gridCol w:w="1712"/>
        <w:gridCol w:w="3868"/>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34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Grundschule ab 2. Klasse</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34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2,5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4. Huhu-Eulenwerkstatt</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Eulen sind faszinierende Vögel. Um die lautlosen Jäger der Nacht ranken viele Geschichten. Am Kinderbauernhof und in den angrenzenden Wäldern leben verschiedene Eulenarten. Auf einer kleinen Eulentour entdecken wir den stolzen Waldkauz, den kleinen Steinkauz, die herzige Schle</w:t>
      </w:r>
      <w:r w:rsidRPr="002F51CF">
        <w:rPr>
          <w:rFonts w:ascii="Arial" w:hAnsi="Arial"/>
          <w:sz w:val="22"/>
        </w:rPr>
        <w:t>i</w:t>
      </w:r>
      <w:r w:rsidRPr="002F51CF">
        <w:rPr>
          <w:rFonts w:ascii="Arial" w:hAnsi="Arial"/>
          <w:sz w:val="22"/>
        </w:rPr>
        <w:t>ereule, die aparte Waldohreule und noch einige Arten mehr. Wir schauen uns die verschiedenen Brutkästen der Eulen an, zerlegen Gewölle und streicheln die samtweichen Federn. Zum A</w:t>
      </w:r>
      <w:r w:rsidRPr="002F51CF">
        <w:rPr>
          <w:rFonts w:ascii="Arial" w:hAnsi="Arial"/>
          <w:sz w:val="22"/>
        </w:rPr>
        <w:t>b</w:t>
      </w:r>
      <w:r w:rsidRPr="002F51CF">
        <w:rPr>
          <w:rFonts w:ascii="Arial" w:hAnsi="Arial"/>
          <w:sz w:val="22"/>
        </w:rPr>
        <w:t>schluss erhalten alle Kinder eine kleine Urkunde zum Eulenprofessor. Auf Wunsch besteht die Möglichkeit, das Programm mit einer Bastelaktion abzurunden.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3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3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rPr>
          <w:rFonts w:ascii="Times" w:hAnsi="Times"/>
          <w:sz w:val="20"/>
        </w:rPr>
      </w:pPr>
    </w:p>
    <w:p w:rsidR="002F51CF" w:rsidRDefault="002F51CF"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33484F" w:rsidRDefault="0033484F" w:rsidP="002F51CF">
      <w:pPr>
        <w:spacing w:before="100" w:beforeAutospacing="1"/>
        <w:rPr>
          <w:rFonts w:ascii="Times" w:hAnsi="Times"/>
          <w:sz w:val="20"/>
        </w:rPr>
      </w:pPr>
    </w:p>
    <w:p w:rsidR="0033484F" w:rsidRPr="002F51CF" w:rsidRDefault="0033484F" w:rsidP="002F51CF">
      <w:pPr>
        <w:spacing w:before="100" w:beforeAutospacing="1"/>
        <w:rPr>
          <w:rFonts w:ascii="Times" w:hAnsi="Times"/>
          <w:sz w:val="20"/>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lastRenderedPageBreak/>
        <w:t>5. Wie aus der Raupe „</w:t>
      </w:r>
      <w:proofErr w:type="spellStart"/>
      <w:r w:rsidRPr="002F51CF">
        <w:rPr>
          <w:rFonts w:ascii="Arial" w:hAnsi="Arial"/>
          <w:b/>
          <w:sz w:val="22"/>
        </w:rPr>
        <w:t>Immersatt</w:t>
      </w:r>
      <w:proofErr w:type="spellEnd"/>
      <w:r w:rsidRPr="002F51CF">
        <w:rPr>
          <w:rFonts w:ascii="Arial" w:hAnsi="Arial"/>
          <w:b/>
          <w:sz w:val="22"/>
        </w:rPr>
        <w:t>“ ein bunter Falter wird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Die Raupe Nimmersatt hat eine gefräßige Schwester mit Namen </w:t>
      </w:r>
      <w:proofErr w:type="spellStart"/>
      <w:r w:rsidRPr="002F51CF">
        <w:rPr>
          <w:rFonts w:ascii="Arial" w:hAnsi="Arial"/>
          <w:sz w:val="22"/>
        </w:rPr>
        <w:t>Immersatt</w:t>
      </w:r>
      <w:proofErr w:type="spellEnd"/>
      <w:r w:rsidRPr="002F51CF">
        <w:rPr>
          <w:rFonts w:ascii="Arial" w:hAnsi="Arial"/>
          <w:sz w:val="22"/>
        </w:rPr>
        <w:t>. Und die gefräßige Schwester erklärt uns das Leben eines Schmetterlings vom Ei bis zum Falter in einem lustigen Handpuppenspiel. Dann gehen wir rund um den Kinderbauernhof auf Raupen- und Falter-Entdeckungstour und betrachten die gefundenen Raupen unter der Lupe. Weißt Du woran man eine Spanner-Raupe erkennt? Und welche Raupen Brennnesseln mögen? Oder warum ein Blä</w:t>
      </w:r>
      <w:r w:rsidRPr="002F51CF">
        <w:rPr>
          <w:rFonts w:ascii="Arial" w:hAnsi="Arial"/>
          <w:sz w:val="22"/>
        </w:rPr>
        <w:t>u</w:t>
      </w:r>
      <w:r w:rsidRPr="002F51CF">
        <w:rPr>
          <w:rFonts w:ascii="Arial" w:hAnsi="Arial"/>
          <w:sz w:val="22"/>
        </w:rPr>
        <w:t>ling Ameisen liebt? Zum Schluss erhaltet ihr noch tolle Tipps, welche Blüten von Schmetterlingen besonders gerne besucht werden.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681"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739"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681"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739"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 xml:space="preserve">6. Natur – Kunst vom Bauernhof: </w:t>
      </w:r>
      <w:r w:rsidR="0033484F">
        <w:rPr>
          <w:rFonts w:ascii="Arial" w:hAnsi="Arial"/>
          <w:b/>
          <w:sz w:val="22"/>
        </w:rPr>
        <w:br/>
        <w:t xml:space="preserve">    </w:t>
      </w:r>
      <w:r w:rsidRPr="002F51CF">
        <w:rPr>
          <w:rFonts w:ascii="Arial" w:hAnsi="Arial"/>
          <w:b/>
          <w:sz w:val="22"/>
        </w:rPr>
        <w:t>Wie aus Blättern,  Federn, Steinen etc. Kunstwerke werden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Heute wandeln auf den Spuren des großen Land-Art-Künstlers Andy </w:t>
      </w:r>
      <w:proofErr w:type="spellStart"/>
      <w:r w:rsidRPr="002F51CF">
        <w:rPr>
          <w:rFonts w:ascii="Arial" w:hAnsi="Arial"/>
          <w:sz w:val="22"/>
        </w:rPr>
        <w:t>Goldsworthy</w:t>
      </w:r>
      <w:proofErr w:type="spellEnd"/>
      <w:r w:rsidRPr="002F51CF">
        <w:rPr>
          <w:rFonts w:ascii="Arial" w:hAnsi="Arial"/>
          <w:sz w:val="22"/>
        </w:rPr>
        <w:t>. Wir schaffen kleine Kunstwerke aus Naturmaterialien, die wir rund um den Kinderbauernhof finden. Dabei la</w:t>
      </w:r>
      <w:r w:rsidRPr="002F51CF">
        <w:rPr>
          <w:rFonts w:ascii="Arial" w:hAnsi="Arial"/>
          <w:sz w:val="22"/>
        </w:rPr>
        <w:t>s</w:t>
      </w:r>
      <w:r w:rsidRPr="002F51CF">
        <w:rPr>
          <w:rFonts w:ascii="Arial" w:hAnsi="Arial"/>
          <w:sz w:val="22"/>
        </w:rPr>
        <w:t>sen wir uns von dem Landart-Künstler inspirieren und schauen uns seine Werke an. Zum A</w:t>
      </w:r>
      <w:r w:rsidRPr="002F51CF">
        <w:rPr>
          <w:rFonts w:ascii="Arial" w:hAnsi="Arial"/>
          <w:sz w:val="22"/>
        </w:rPr>
        <w:t>b</w:t>
      </w:r>
      <w:r w:rsidRPr="002F51CF">
        <w:rPr>
          <w:rFonts w:ascii="Arial" w:hAnsi="Arial"/>
          <w:sz w:val="22"/>
        </w:rPr>
        <w:t>schluss machen wir von allen selbst geschaffenen Kunstwerken Fotos. (Zusendung per E-Mail)</w:t>
      </w:r>
    </w:p>
    <w:tbl>
      <w:tblPr>
        <w:tblW w:w="5020" w:type="dxa"/>
        <w:tblCellSpacing w:w="0" w:type="dxa"/>
        <w:tblCellMar>
          <w:top w:w="140" w:type="dxa"/>
          <w:left w:w="140" w:type="dxa"/>
          <w:bottom w:w="140" w:type="dxa"/>
          <w:right w:w="140" w:type="dxa"/>
        </w:tblCellMar>
        <w:tblLook w:val="0000" w:firstRow="0" w:lastRow="0" w:firstColumn="0" w:lastColumn="0" w:noHBand="0" w:noVBand="0"/>
      </w:tblPr>
      <w:tblGrid>
        <w:gridCol w:w="2329"/>
        <w:gridCol w:w="2691"/>
      </w:tblGrid>
      <w:tr w:rsidR="002F51CF" w:rsidRPr="002F51CF" w:rsidTr="00A53FCE">
        <w:trPr>
          <w:tblCellSpacing w:w="0" w:type="dxa"/>
        </w:trPr>
        <w:tc>
          <w:tcPr>
            <w:tcW w:w="206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23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Grundschulkinder</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3,0 Stunden</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Materialkosten:</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2,00 EUR</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C348D3" w:rsidRDefault="00C348D3" w:rsidP="005952DE">
      <w:pPr>
        <w:pStyle w:val="Flietext"/>
        <w:tabs>
          <w:tab w:val="left" w:pos="357"/>
        </w:tabs>
        <w:spacing w:after="0"/>
        <w:rPr>
          <w:rFonts w:ascii="Arial" w:eastAsia="Arial Unicode MS" w:hAnsi="Arial" w:cs="Arial"/>
          <w:sz w:val="22"/>
          <w:szCs w:val="22"/>
        </w:rPr>
      </w:pPr>
    </w:p>
    <w:p w:rsidR="0063117D" w:rsidRDefault="0063117D"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Pr="00F64A0C" w:rsidRDefault="008C0DD5" w:rsidP="005952DE">
      <w:pPr>
        <w:pStyle w:val="Flietext"/>
        <w:tabs>
          <w:tab w:val="left" w:pos="357"/>
        </w:tabs>
        <w:spacing w:after="0"/>
        <w:rPr>
          <w:rFonts w:ascii="Arial" w:eastAsia="Arial Unicode MS" w:hAnsi="Arial" w:cs="Arial"/>
          <w:sz w:val="22"/>
          <w:szCs w:val="22"/>
        </w:rPr>
      </w:pPr>
    </w:p>
    <w:p w:rsidR="00F636BC" w:rsidRDefault="00F636BC"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lastRenderedPageBreak/>
        <w:t>Ursula Neumann-Kolbe</w:t>
      </w:r>
    </w:p>
    <w:p w:rsidR="000A5442" w:rsidRDefault="00C45384"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Tel.: 02131/</w:t>
      </w:r>
      <w:r w:rsidR="000A5442">
        <w:rPr>
          <w:rFonts w:ascii="Arial" w:eastAsia="Arial Unicode MS" w:hAnsi="Arial" w:cs="Arial"/>
          <w:b/>
          <w:sz w:val="29"/>
          <w:szCs w:val="29"/>
        </w:rPr>
        <w:t>605570</w:t>
      </w:r>
    </w:p>
    <w:p w:rsidR="00085D92" w:rsidRPr="00C45384" w:rsidRDefault="00085D92"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E-Mail:</w:t>
      </w:r>
      <w:r>
        <w:rPr>
          <w:rFonts w:ascii="Arial" w:eastAsia="Arial Unicode MS" w:hAnsi="Arial" w:cs="Arial"/>
          <w:b/>
          <w:sz w:val="29"/>
          <w:szCs w:val="29"/>
        </w:rPr>
        <w:tab/>
        <w:t>mausfeni@tele2.de</w:t>
      </w:r>
    </w:p>
    <w:p w:rsidR="00F636BC" w:rsidRDefault="00F636BC" w:rsidP="00F636BC">
      <w:pPr>
        <w:pStyle w:val="Flietext"/>
        <w:tabs>
          <w:tab w:val="left" w:pos="357"/>
        </w:tabs>
        <w:spacing w:after="0"/>
        <w:rPr>
          <w:rFonts w:ascii="Arial" w:eastAsia="Arial Unicode MS" w:hAnsi="Arial" w:cs="Arial"/>
          <w:b/>
          <w:sz w:val="22"/>
          <w:szCs w:val="22"/>
        </w:rPr>
      </w:pPr>
    </w:p>
    <w:p w:rsidR="00BF6B8E" w:rsidRDefault="00BF6B8E" w:rsidP="00F636BC">
      <w:pPr>
        <w:pStyle w:val="Flietext"/>
        <w:tabs>
          <w:tab w:val="left" w:pos="357"/>
        </w:tabs>
        <w:spacing w:after="0"/>
        <w:rPr>
          <w:rFonts w:ascii="Arial" w:eastAsia="Arial Unicode MS" w:hAnsi="Arial" w:cs="Arial"/>
          <w:b/>
          <w:sz w:val="22"/>
          <w:szCs w:val="22"/>
        </w:rPr>
      </w:pPr>
    </w:p>
    <w:p w:rsidR="00F636BC" w:rsidRDefault="006E1978"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Butter, Eier, Wolle – Kinder erkunden einen Bauernhof</w:t>
      </w:r>
    </w:p>
    <w:p w:rsidR="007A219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Viele Kinder leben heute in einer medialisierten Welt, ernähren sich aus der Tiefkühltruhe und dem Tetrapack, kennen kaum naturnahe Lebensräume und finden selten Gelegenheit in Beziehung zu Pflanzen und Tieren zu treten.</w:t>
      </w:r>
    </w:p>
    <w:p w:rsidR="006E197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Das alles sind Gründe, einen Besuch auf dem Kinderbauernhof zu planen und zu realisieren.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Fragen, wie: Welche Tiere leben auf dem Bauernhof? Welche geben Milch? Geben sie immer Milch? Wohin legt das Huhn die Eier? Gibt es noch andere eierlegende Tiere auf dem Bauernhof? Wie viele Ferkel kann ein Schwein bekommen? usw. werden hier beantwortet.</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Die Kinder erfahren, wie die Bauernhoftiere leben und wo viele unserer Lebensmittel herkommen. Sie können Kontakt aufnehmen mit den Tieren durch füttern, tränken, streicheln oder Eier ei</w:t>
      </w:r>
      <w:r>
        <w:rPr>
          <w:rFonts w:ascii="Arial" w:eastAsia="Arial Unicode MS" w:hAnsi="Arial" w:cs="Arial"/>
          <w:sz w:val="22"/>
          <w:szCs w:val="22"/>
        </w:rPr>
        <w:t>n</w:t>
      </w:r>
      <w:r>
        <w:rPr>
          <w:rFonts w:ascii="Arial" w:eastAsia="Arial Unicode MS" w:hAnsi="Arial" w:cs="Arial"/>
          <w:sz w:val="22"/>
          <w:szCs w:val="22"/>
        </w:rPr>
        <w:t>sammeln.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Auf Wunsch besteht die Möglichkeit, mit den Kindern selbst Butter herzustellen und diese </w:t>
      </w:r>
      <w:r w:rsidR="004449A7">
        <w:rPr>
          <w:rFonts w:ascii="Arial" w:eastAsia="Arial Unicode MS" w:hAnsi="Arial" w:cs="Arial"/>
          <w:sz w:val="22"/>
          <w:szCs w:val="22"/>
        </w:rPr>
        <w:t>auf Brot zu kosten, oder ein kleines abschließendes Kreativangebot mit Wolle durchzuführen.</w:t>
      </w:r>
    </w:p>
    <w:tbl>
      <w:tblPr>
        <w:tblW w:w="0" w:type="auto"/>
        <w:shd w:val="clear" w:color="auto" w:fill="CCCCCC"/>
        <w:tblLook w:val="01E0" w:firstRow="1" w:lastRow="1" w:firstColumn="1" w:lastColumn="1" w:noHBand="0" w:noVBand="0"/>
      </w:tblPr>
      <w:tblGrid>
        <w:gridCol w:w="1708"/>
        <w:gridCol w:w="6979"/>
      </w:tblGrid>
      <w:tr w:rsidR="004449A7" w:rsidRPr="00FE3C93" w:rsidTr="00FE3C93">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Kindergarten- und Grundschulkinder</w:t>
            </w:r>
          </w:p>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(auch 5. Schuljahr zum Biologielehrplan, Thema: Haustiere/Nutztiere)</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449A7" w:rsidRPr="00FE3C93" w:rsidRDefault="00032076"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w:t>
            </w:r>
            <w:r w:rsidR="00C93C9E" w:rsidRPr="00FE3C93">
              <w:rPr>
                <w:rFonts w:ascii="Arial" w:eastAsia="Arial Unicode MS" w:hAnsi="Arial" w:cs="Arial"/>
                <w:sz w:val="22"/>
                <w:szCs w:val="22"/>
              </w:rPr>
              <w:t>ntstehen nur bei den Aktionen Butterherstellung oder Wolle</w:t>
            </w:r>
          </w:p>
          <w:p w:rsidR="00C93C9E" w:rsidRPr="00FE3C93" w:rsidRDefault="00C93C9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3,00 EUR bis </w:t>
            </w:r>
            <w:r w:rsidR="00FB39A9" w:rsidRPr="00FE3C93">
              <w:rPr>
                <w:rFonts w:ascii="Arial" w:eastAsia="Arial Unicode MS" w:hAnsi="Arial" w:cs="Arial"/>
                <w:sz w:val="22"/>
                <w:szCs w:val="22"/>
              </w:rPr>
              <w:t>7</w:t>
            </w:r>
            <w:r w:rsidRPr="00FE3C93">
              <w:rPr>
                <w:rFonts w:ascii="Arial" w:eastAsia="Arial Unicode MS" w:hAnsi="Arial" w:cs="Arial"/>
                <w:sz w:val="22"/>
                <w:szCs w:val="22"/>
              </w:rPr>
              <w:t>,00 EUR</w:t>
            </w:r>
            <w:r w:rsidR="00845C49" w:rsidRPr="00FE3C93">
              <w:rPr>
                <w:rFonts w:ascii="Arial" w:eastAsia="Arial Unicode MS" w:hAnsi="Arial" w:cs="Arial"/>
                <w:sz w:val="22"/>
                <w:szCs w:val="22"/>
              </w:rPr>
              <w:t>)</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ab </w:t>
            </w:r>
            <w:r w:rsidR="00C93C9E" w:rsidRPr="00FE3C93">
              <w:rPr>
                <w:rFonts w:ascii="Arial" w:eastAsia="Arial Unicode MS" w:hAnsi="Arial" w:cs="Arial"/>
                <w:sz w:val="22"/>
                <w:szCs w:val="22"/>
              </w:rPr>
              <w:t>2,0</w:t>
            </w:r>
            <w:r w:rsidRPr="00FE3C93">
              <w:rPr>
                <w:rFonts w:ascii="Arial" w:eastAsia="Arial Unicode MS" w:hAnsi="Arial" w:cs="Arial"/>
                <w:sz w:val="22"/>
                <w:szCs w:val="22"/>
              </w:rPr>
              <w:t xml:space="preserve">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7A2198" w:rsidRDefault="00C93C9E"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Es gibt viel zu tun rund ums Huhn</w:t>
      </w:r>
    </w:p>
    <w:p w:rsidR="00C93C9E" w:rsidRDefault="00C93C9E"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Programm stehen Huhn und Hahn im Mittelpunkt. Die Kinder werden die Hühner auf der Wiese und im Stall besuchen. Natürlich nehmen wir ihnen Futter mit. Vor Ort werden nun jede Menge Fragen zum Huhn und seiner Familie beantwortet</w:t>
      </w:r>
      <w:r w:rsidR="00260C3B">
        <w:rPr>
          <w:rFonts w:ascii="Arial" w:eastAsia="Arial Unicode MS" w:hAnsi="Arial" w:cs="Arial"/>
          <w:sz w:val="22"/>
          <w:szCs w:val="22"/>
        </w:rPr>
        <w:t>, z. B.</w:t>
      </w:r>
      <w:r w:rsidR="00FB39A9">
        <w:rPr>
          <w:rFonts w:ascii="Arial" w:eastAsia="Arial Unicode MS" w:hAnsi="Arial" w:cs="Arial"/>
          <w:sz w:val="22"/>
          <w:szCs w:val="22"/>
        </w:rPr>
        <w:t xml:space="preserve"> welche</w:t>
      </w:r>
      <w:r w:rsidR="00260C3B">
        <w:rPr>
          <w:rFonts w:ascii="Arial" w:eastAsia="Arial Unicode MS" w:hAnsi="Arial" w:cs="Arial"/>
          <w:sz w:val="22"/>
          <w:szCs w:val="22"/>
        </w:rPr>
        <w:t xml:space="preserve"> Gemeinsamkeiten und U</w:t>
      </w:r>
      <w:r w:rsidR="00260C3B">
        <w:rPr>
          <w:rFonts w:ascii="Arial" w:eastAsia="Arial Unicode MS" w:hAnsi="Arial" w:cs="Arial"/>
          <w:sz w:val="22"/>
          <w:szCs w:val="22"/>
        </w:rPr>
        <w:t>n</w:t>
      </w:r>
      <w:r w:rsidR="00260C3B">
        <w:rPr>
          <w:rFonts w:ascii="Arial" w:eastAsia="Arial Unicode MS" w:hAnsi="Arial" w:cs="Arial"/>
          <w:sz w:val="22"/>
          <w:szCs w:val="22"/>
        </w:rPr>
        <w:t>terschiede</w:t>
      </w:r>
      <w:r w:rsidR="00FB39A9">
        <w:rPr>
          <w:rFonts w:ascii="Arial" w:eastAsia="Arial Unicode MS" w:hAnsi="Arial" w:cs="Arial"/>
          <w:sz w:val="22"/>
          <w:szCs w:val="22"/>
        </w:rPr>
        <w:t xml:space="preserve"> gibt es</w:t>
      </w:r>
      <w:r w:rsidR="00260C3B">
        <w:rPr>
          <w:rFonts w:ascii="Arial" w:eastAsia="Arial Unicode MS" w:hAnsi="Arial" w:cs="Arial"/>
          <w:sz w:val="22"/>
          <w:szCs w:val="22"/>
        </w:rPr>
        <w:t xml:space="preserve"> zwischen Hahn und Henne</w:t>
      </w:r>
      <w:r w:rsidR="00FB39A9">
        <w:rPr>
          <w:rFonts w:ascii="Arial" w:eastAsia="Arial Unicode MS" w:hAnsi="Arial" w:cs="Arial"/>
          <w:sz w:val="22"/>
          <w:szCs w:val="22"/>
        </w:rPr>
        <w:t>?</w:t>
      </w:r>
      <w:r w:rsidR="00260C3B">
        <w:rPr>
          <w:rFonts w:ascii="Arial" w:eastAsia="Arial Unicode MS" w:hAnsi="Arial" w:cs="Arial"/>
          <w:sz w:val="22"/>
          <w:szCs w:val="22"/>
        </w:rPr>
        <w:t xml:space="preserve"> Was braucht ein Huhn zum Leben? Wie lebt es bei uns auf dem Kinderbauernhof und wie lebt ein Huhn in einer Legebatterie? Legt es jeden Tag ein Ei? Wohin legt es die Eier? Wie sieht ein Ei von innen aus? Gibt es auch andere Tiere, die Eier legen? </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Einige andere eierlegende Tiere können anschließend auch besucht werden. Es werden Gemei</w:t>
      </w:r>
      <w:r>
        <w:rPr>
          <w:rFonts w:ascii="Arial" w:eastAsia="Arial Unicode MS" w:hAnsi="Arial" w:cs="Arial"/>
          <w:sz w:val="22"/>
          <w:szCs w:val="22"/>
        </w:rPr>
        <w:t>n</w:t>
      </w:r>
      <w:r>
        <w:rPr>
          <w:rFonts w:ascii="Arial" w:eastAsia="Arial Unicode MS" w:hAnsi="Arial" w:cs="Arial"/>
          <w:sz w:val="22"/>
          <w:szCs w:val="22"/>
        </w:rPr>
        <w:t>samkeiten un</w:t>
      </w:r>
      <w:r w:rsidR="00FB39A9">
        <w:rPr>
          <w:rFonts w:ascii="Arial" w:eastAsia="Arial Unicode MS" w:hAnsi="Arial" w:cs="Arial"/>
          <w:sz w:val="22"/>
          <w:szCs w:val="22"/>
        </w:rPr>
        <w:t>d Unterschiede herausgearbeitet usw.</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besteht die Möglichkeit, das Programm mit einer Bastelaktion abzurunden.</w:t>
      </w:r>
    </w:p>
    <w:tbl>
      <w:tblPr>
        <w:tblW w:w="0" w:type="auto"/>
        <w:shd w:val="clear" w:color="auto" w:fill="CCCCCC"/>
        <w:tblLook w:val="01E0" w:firstRow="1" w:lastRow="1" w:firstColumn="1" w:lastColumn="1" w:noHBand="0" w:noVBand="0"/>
      </w:tblPr>
      <w:tblGrid>
        <w:gridCol w:w="1708"/>
        <w:gridCol w:w="3714"/>
      </w:tblGrid>
      <w:tr w:rsidR="00032076" w:rsidRPr="00FE3C93" w:rsidTr="00FE3C93">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nur bei anschließender Bastelaktion</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C93C9E" w:rsidRDefault="00032076"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Einmal arbeiten wie ein Korbflechter / Osterkörbchen aus Weiden selbst geflochten</w:t>
      </w:r>
    </w:p>
    <w:p w:rsidR="0003207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Korbflechten ist eines der ältesten Handwerke und ist auch bis heute Handarbeit geblieben. Vieles, was wir heute in Plastiktüten oder Pappkartons stecken, wurde noch vor einigen Jahrzehnten in Körben verpackt, aufgewahrt oder ausgeliefert. Als Obst- oder Käsekorb, als Ernte- oder Eierkorb begleiteten sie die Menschen durch den Alltag.</w:t>
      </w:r>
    </w:p>
    <w:p w:rsidR="0002484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stellen die Kinder selbst einen kleinen Korb aus Weiden her. Dieser kann je nach Jahreszeit zum Einsammeln der Ostereier oder Schokoladenhasen dienen.</w:t>
      </w:r>
    </w:p>
    <w:tbl>
      <w:tblPr>
        <w:tblW w:w="0" w:type="auto"/>
        <w:shd w:val="clear" w:color="auto" w:fill="CCCCCC"/>
        <w:tblLook w:val="01E0" w:firstRow="1" w:lastRow="1" w:firstColumn="1" w:lastColumn="1" w:noHBand="0" w:noVBand="0"/>
      </w:tblPr>
      <w:tblGrid>
        <w:gridCol w:w="1723"/>
        <w:gridCol w:w="5525"/>
      </w:tblGrid>
      <w:tr w:rsidR="00845C49" w:rsidRPr="00FE3C93" w:rsidTr="00FE3C93">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5C49" w:rsidRPr="00FE3C93" w:rsidRDefault="00845C4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Entstehen nur, wenn die Körbe zusätzlich mit farbigen</w:t>
            </w:r>
          </w:p>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Materialien (z. B. Bast) o. ä. dekoriert werden.</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207169" w:rsidRPr="00FE3C93" w:rsidTr="00FE3C93">
        <w:tc>
          <w:tcPr>
            <w:tcW w:w="0" w:type="auto"/>
            <w:gridSpan w:val="2"/>
            <w:shd w:val="clear" w:color="auto" w:fill="CCCCCC"/>
          </w:tcPr>
          <w:p w:rsidR="00207169" w:rsidRPr="00FE3C93" w:rsidRDefault="0020716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Dieses Angebot ist wegen der Weidenzweige jahreszeitlich begrenzt auf</w:t>
            </w:r>
          </w:p>
          <w:p w:rsidR="00207169" w:rsidRPr="00FE3C93" w:rsidRDefault="0020716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die Monate </w:t>
            </w:r>
            <w:r w:rsidRPr="00FE3C93">
              <w:rPr>
                <w:rFonts w:ascii="Arial" w:eastAsia="Arial Unicode MS" w:hAnsi="Arial" w:cs="Arial"/>
                <w:b/>
                <w:sz w:val="22"/>
                <w:szCs w:val="22"/>
              </w:rPr>
              <w:t>Januar bis Ende April bzw. Anfang Mai</w:t>
            </w:r>
            <w:r w:rsidRPr="00FE3C93">
              <w:rPr>
                <w:rFonts w:ascii="Arial" w:eastAsia="Arial Unicode MS" w:hAnsi="Arial" w:cs="Arial"/>
                <w:sz w:val="22"/>
                <w:szCs w:val="22"/>
              </w:rPr>
              <w:t>.</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032076" w:rsidRDefault="00207169"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Vom Apfelbaum ins Saftglas</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Mit Kindern gemeinsam ein gesundes, köstliches Nahrungsmittel her</w:t>
      </w:r>
      <w:r w:rsidR="00FB39A9">
        <w:rPr>
          <w:rFonts w:ascii="Arial" w:eastAsia="Arial Unicode MS" w:hAnsi="Arial" w:cs="Arial"/>
          <w:sz w:val="22"/>
          <w:szCs w:val="22"/>
        </w:rPr>
        <w:t>zu</w:t>
      </w:r>
      <w:r>
        <w:rPr>
          <w:rFonts w:ascii="Arial" w:eastAsia="Arial Unicode MS" w:hAnsi="Arial" w:cs="Arial"/>
          <w:sz w:val="22"/>
          <w:szCs w:val="22"/>
        </w:rPr>
        <w:t>stellen unter dem Motto „Lust auf Natur-Apfelsaft pur“ ist ein Ziel dieses Apfelsafttages. Gleichzeitig wird Umweltbildung betrieben: Die Kinder erfahren, welche Tiere im Obstbaum leben, was Streuobstwiesen sind usw.</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Sie ernten die Äpfel, verarbeiten sie mit unserer mobilen Apfelpresse zu Saft und probieren diesen anschließend.</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und je nach Zeitrahmen kann der Apfelsafttag mit einer Apfel-Rallye und/oder einem Apfel-Quiz abgerundet werden.</w:t>
      </w:r>
    </w:p>
    <w:tbl>
      <w:tblPr>
        <w:tblW w:w="0" w:type="auto"/>
        <w:shd w:val="clear" w:color="auto" w:fill="CCCCCC"/>
        <w:tblLook w:val="01E0" w:firstRow="1" w:lastRow="1" w:firstColumn="1" w:lastColumn="1" w:noHBand="0" w:noVBand="0"/>
      </w:tblPr>
      <w:tblGrid>
        <w:gridCol w:w="1624"/>
        <w:gridCol w:w="4473"/>
      </w:tblGrid>
      <w:tr w:rsidR="00672901" w:rsidRPr="00FE3C93" w:rsidTr="00FE3C93">
        <w:tc>
          <w:tcPr>
            <w:tcW w:w="0" w:type="auto"/>
            <w:shd w:val="clear" w:color="auto" w:fill="CCCCCC"/>
          </w:tcPr>
          <w:p w:rsidR="00672901" w:rsidRPr="00FE3C93" w:rsidRDefault="00672901"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2304B7" w:rsidRPr="00FE3C93" w:rsidRDefault="002304B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Kindergartenkinder (Vorschulalter), </w:t>
            </w:r>
          </w:p>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r w:rsidR="002304B7" w:rsidRPr="00FE3C93">
              <w:rPr>
                <w:rFonts w:ascii="Arial" w:eastAsia="Arial Unicode MS" w:hAnsi="Arial" w:cs="Arial"/>
                <w:sz w:val="22"/>
                <w:szCs w:val="22"/>
              </w:rPr>
              <w:t xml:space="preserve"> und 5. Schuljahr</w:t>
            </w:r>
          </w:p>
        </w:tc>
      </w:tr>
      <w:tr w:rsidR="00672901" w:rsidRPr="00FE3C93" w:rsidTr="00FE3C93">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672901" w:rsidRPr="00FE3C93" w:rsidTr="00FE3C93">
        <w:tc>
          <w:tcPr>
            <w:tcW w:w="0" w:type="auto"/>
            <w:gridSpan w:val="2"/>
            <w:shd w:val="clear" w:color="auto" w:fill="CCCCCC"/>
          </w:tcPr>
          <w:p w:rsidR="009C412E" w:rsidRPr="00FE3C93" w:rsidRDefault="00672901"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 xml:space="preserve">Dieses Angebot </w:t>
            </w:r>
            <w:r w:rsidR="009C412E" w:rsidRPr="00FE3C93">
              <w:rPr>
                <w:rFonts w:ascii="Arial" w:eastAsia="Arial Unicode MS" w:hAnsi="Arial" w:cs="Arial"/>
                <w:sz w:val="22"/>
                <w:szCs w:val="22"/>
              </w:rPr>
              <w:t xml:space="preserve">kann nur in der Zeit der Apfelernte </w:t>
            </w:r>
          </w:p>
          <w:p w:rsidR="00672901" w:rsidRPr="00FE3C93" w:rsidRDefault="009C412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(ca. </w:t>
            </w:r>
            <w:r w:rsidRPr="00FE3C93">
              <w:rPr>
                <w:rFonts w:ascii="Arial" w:eastAsia="Arial Unicode MS" w:hAnsi="Arial" w:cs="Arial"/>
                <w:b/>
                <w:sz w:val="22"/>
                <w:szCs w:val="22"/>
              </w:rPr>
              <w:t>Ende August bis Ende Oktober</w:t>
            </w:r>
            <w:r w:rsidRPr="00FE3C93">
              <w:rPr>
                <w:rFonts w:ascii="Arial" w:eastAsia="Arial Unicode MS" w:hAnsi="Arial" w:cs="Arial"/>
                <w:sz w:val="22"/>
                <w:szCs w:val="22"/>
              </w:rPr>
              <w:t>) durchgeführt werden.</w:t>
            </w:r>
          </w:p>
        </w:tc>
      </w:tr>
    </w:tbl>
    <w:p w:rsidR="00BF6B8E" w:rsidRDefault="00BF6B8E" w:rsidP="00BF6B8E">
      <w:pPr>
        <w:pStyle w:val="Flietext"/>
        <w:tabs>
          <w:tab w:val="left" w:pos="357"/>
        </w:tabs>
        <w:spacing w:after="0"/>
        <w:rPr>
          <w:rFonts w:ascii="Arial" w:eastAsia="Arial Unicode MS" w:hAnsi="Arial" w:cs="Arial"/>
          <w:sz w:val="22"/>
          <w:szCs w:val="22"/>
        </w:rPr>
      </w:pPr>
    </w:p>
    <w:p w:rsidR="00207169" w:rsidRDefault="00FD7A22"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Säen und sehen – oder das Licht der Welt erblicken</w:t>
      </w:r>
    </w:p>
    <w:p w:rsidR="00FD7A22" w:rsidRDefault="00FD7A22" w:rsidP="00FD7A2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Frühlingszeit ist Pflanzzeit. Bei diesem Angebot bekommen die Kinder Gelegenheit, Weizen- oder Haferkörner auszusäen und diese dann später im Klassenraum beim Heranwachsen zu beobac</w:t>
      </w:r>
      <w:r>
        <w:rPr>
          <w:rFonts w:ascii="Arial" w:eastAsia="Arial Unicode MS" w:hAnsi="Arial" w:cs="Arial"/>
          <w:sz w:val="22"/>
          <w:szCs w:val="22"/>
        </w:rPr>
        <w:t>h</w:t>
      </w:r>
      <w:r>
        <w:rPr>
          <w:rFonts w:ascii="Arial" w:eastAsia="Arial Unicode MS" w:hAnsi="Arial" w:cs="Arial"/>
          <w:sz w:val="22"/>
          <w:szCs w:val="22"/>
        </w:rPr>
        <w:t xml:space="preserve">ten. Auf die Pflanz-/Tontöpfe wird vor dem </w:t>
      </w:r>
      <w:r w:rsidR="00FB39A9">
        <w:rPr>
          <w:rFonts w:ascii="Arial" w:eastAsia="Arial Unicode MS" w:hAnsi="Arial" w:cs="Arial"/>
          <w:sz w:val="22"/>
          <w:szCs w:val="22"/>
        </w:rPr>
        <w:t>E</w:t>
      </w:r>
      <w:r>
        <w:rPr>
          <w:rFonts w:ascii="Arial" w:eastAsia="Arial Unicode MS" w:hAnsi="Arial" w:cs="Arial"/>
          <w:sz w:val="22"/>
          <w:szCs w:val="22"/>
        </w:rPr>
        <w:t>insäen ein Eierschalenmosaik geklebt. Ein</w:t>
      </w:r>
      <w:r w:rsidR="00FB39A9">
        <w:rPr>
          <w:rFonts w:ascii="Arial" w:eastAsia="Arial Unicode MS" w:hAnsi="Arial" w:cs="Arial"/>
          <w:sz w:val="22"/>
          <w:szCs w:val="22"/>
        </w:rPr>
        <w:t>en</w:t>
      </w:r>
      <w:r>
        <w:rPr>
          <w:rFonts w:ascii="Arial" w:eastAsia="Arial Unicode MS" w:hAnsi="Arial" w:cs="Arial"/>
          <w:sz w:val="22"/>
          <w:szCs w:val="22"/>
        </w:rPr>
        <w:t xml:space="preserve"> Teil der Schalen nehmen wir von den zuvor im Hühnerstall eingesammelten Eiern.</w:t>
      </w:r>
    </w:p>
    <w:tbl>
      <w:tblPr>
        <w:tblW w:w="0" w:type="auto"/>
        <w:shd w:val="clear" w:color="auto" w:fill="CCCCCC"/>
        <w:tblLook w:val="01E0" w:firstRow="1" w:lastRow="1" w:firstColumn="1" w:lastColumn="1" w:noHBand="0" w:noVBand="0"/>
      </w:tblPr>
      <w:tblGrid>
        <w:gridCol w:w="1708"/>
        <w:gridCol w:w="2112"/>
      </w:tblGrid>
      <w:tr w:rsidR="003E6D50" w:rsidRPr="00FE3C93" w:rsidTr="00FE3C93">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0,50 EUR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FD7A22" w:rsidRDefault="00FB39A9"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Schnitzspaß auf dem Kinderbauernhof</w:t>
      </w:r>
    </w:p>
    <w:p w:rsidR="004B4679" w:rsidRDefault="00FB39A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Holzwerken ist wie ein Zwiegespräch mit einem gewachsenen Kunstwerk. Unter den verschied</w:t>
      </w:r>
      <w:r>
        <w:rPr>
          <w:rFonts w:ascii="Arial" w:eastAsia="Arial Unicode MS" w:hAnsi="Arial" w:cs="Arial"/>
          <w:sz w:val="22"/>
          <w:szCs w:val="22"/>
        </w:rPr>
        <w:t>e</w:t>
      </w:r>
      <w:r>
        <w:rPr>
          <w:rFonts w:ascii="Arial" w:eastAsia="Arial Unicode MS" w:hAnsi="Arial" w:cs="Arial"/>
          <w:sz w:val="22"/>
          <w:szCs w:val="22"/>
        </w:rPr>
        <w:t>nen Werkstoffen nimmt das Holz einen besonderen Platz ein. Als gewachsenes Material zeigt er uns, dass auch beim handwerklichen Bearbeiten noch „Leben“ in ihm steckt. Dieses zu erkennen ist der erste Schritt beim Werken.</w:t>
      </w:r>
    </w:p>
    <w:p w:rsidR="00FB39A9"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bekommen die Kinder Gelegenheit, durch das Bearbeiten von dünnen und dicken Weidenzweigen die Eigenarten des Werkstoffes Holz zu erleben. Geplant sind RIESEN-MIKADOSTÄBE, die mit Hilfe des Schnitzmessers und Farbe dekoriert werden.</w:t>
      </w:r>
    </w:p>
    <w:p w:rsidR="001E4748"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Werden die Schnitzregeln beachtet und eingehalten, dann erwartet die Gruppe ein spannender und unfallfreier Vormittag.</w:t>
      </w:r>
    </w:p>
    <w:p w:rsidR="004B4679" w:rsidRDefault="004B467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(Aus unfalltechnischen Gründen sollte die Gruppe 15 Kinder nicht überschreiten. Es bietet sich die Möglichkeit an, die Gruppe zu teilen.)</w:t>
      </w:r>
    </w:p>
    <w:tbl>
      <w:tblPr>
        <w:tblW w:w="0" w:type="auto"/>
        <w:shd w:val="clear" w:color="auto" w:fill="CCCCCC"/>
        <w:tblLook w:val="01E0" w:firstRow="1" w:lastRow="1" w:firstColumn="1" w:lastColumn="1" w:noHBand="0" w:noVBand="0"/>
      </w:tblPr>
      <w:tblGrid>
        <w:gridCol w:w="1708"/>
        <w:gridCol w:w="3151"/>
      </w:tblGrid>
      <w:tr w:rsidR="004B4679" w:rsidRPr="00FE3C93" w:rsidTr="00FE3C93">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2,50 EUR je Gruppe für Farbe</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4B4679" w:rsidRPr="00065E8A" w:rsidRDefault="00065E8A"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Kleine Speckstein-Werkstatt</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Steine begegnen Kindern täglich in ihrer direkten Lebenswirklichkeit</w:t>
      </w:r>
      <w:r w:rsidR="001E4748">
        <w:rPr>
          <w:rFonts w:ascii="Arial" w:eastAsia="Arial Unicode MS" w:hAnsi="Arial" w:cs="Arial"/>
          <w:sz w:val="22"/>
          <w:szCs w:val="22"/>
        </w:rPr>
        <w:t>.</w:t>
      </w:r>
      <w:r>
        <w:rPr>
          <w:rFonts w:ascii="Arial" w:eastAsia="Arial Unicode MS" w:hAnsi="Arial" w:cs="Arial"/>
          <w:sz w:val="22"/>
          <w:szCs w:val="22"/>
        </w:rPr>
        <w:t xml:space="preserve"> Häuser, Straßen und Brücken sind aus Steinen gebaut. S</w:t>
      </w:r>
      <w:r w:rsidR="001E4748">
        <w:rPr>
          <w:rFonts w:ascii="Arial" w:eastAsia="Arial Unicode MS" w:hAnsi="Arial" w:cs="Arial"/>
          <w:sz w:val="22"/>
          <w:szCs w:val="22"/>
        </w:rPr>
        <w:t>t</w:t>
      </w:r>
      <w:r>
        <w:rPr>
          <w:rFonts w:ascii="Arial" w:eastAsia="Arial Unicode MS" w:hAnsi="Arial" w:cs="Arial"/>
          <w:sz w:val="22"/>
          <w:szCs w:val="22"/>
        </w:rPr>
        <w:t>eine tauchen in Märchen, Redewendungen, Sprichwörtern und Namen auf. Viele Kinder haben einen Glücksstein. Sie machen viele eigene Erfahrungen mit Steinen. Sie nehmen sie in die Hand, werfen, spielen und bauen mit ihnen. Viele Kinder sammeln auch Steine und heben diese als ihre Schätze sorgsam auf. Sie verlocken dazu, sie anzufassen und sich mit ihnen zu beschäftigen.</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Der Speckstein ist besonders gut geeignet, sich kreativ mit ihm zu befassen, weil er von Kindern gut bearbeitet werden kann. Durch Feilen und Schleifen wird den Steinen eine neue Form geg</w:t>
      </w:r>
      <w:r>
        <w:rPr>
          <w:rFonts w:ascii="Arial" w:eastAsia="Arial Unicode MS" w:hAnsi="Arial" w:cs="Arial"/>
          <w:sz w:val="22"/>
          <w:szCs w:val="22"/>
        </w:rPr>
        <w:t>e</w:t>
      </w:r>
      <w:r>
        <w:rPr>
          <w:rFonts w:ascii="Arial" w:eastAsia="Arial Unicode MS" w:hAnsi="Arial" w:cs="Arial"/>
          <w:sz w:val="22"/>
          <w:szCs w:val="22"/>
        </w:rPr>
        <w:t>ben. Es entstehen kleine Unikate, die die Kinder mit Stolz nach Hause tragen werden.</w:t>
      </w:r>
    </w:p>
    <w:tbl>
      <w:tblPr>
        <w:tblW w:w="0" w:type="auto"/>
        <w:shd w:val="clear" w:color="auto" w:fill="CCCCCC"/>
        <w:tblLook w:val="01E0" w:firstRow="1" w:lastRow="1" w:firstColumn="1" w:lastColumn="1" w:noHBand="0" w:noVBand="0"/>
      </w:tblPr>
      <w:tblGrid>
        <w:gridCol w:w="2009"/>
        <w:gridCol w:w="4224"/>
      </w:tblGrid>
      <w:tr w:rsidR="003872F3" w:rsidRPr="00FE3C93" w:rsidTr="00FE3C93">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872F3" w:rsidRPr="00FE3C93" w:rsidRDefault="001E474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0,3</w:t>
            </w:r>
            <w:r w:rsidR="002F7D33" w:rsidRPr="00FE3C93">
              <w:rPr>
                <w:rFonts w:ascii="Arial" w:eastAsia="Arial Unicode MS" w:hAnsi="Arial" w:cs="Arial"/>
                <w:sz w:val="22"/>
                <w:szCs w:val="22"/>
              </w:rPr>
              <w:t>0 EUR pro Kind</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r w:rsidR="003872F3" w:rsidRPr="00FE3C93" w:rsidTr="00FE3C93">
        <w:tc>
          <w:tcPr>
            <w:tcW w:w="0" w:type="auto"/>
            <w:gridSpan w:val="2"/>
            <w:shd w:val="clear" w:color="auto" w:fill="CCCCCC"/>
          </w:tcPr>
          <w:p w:rsidR="003872F3" w:rsidRPr="00FE3C93" w:rsidRDefault="002F7D33"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Der verwendete Speckstein ist nach CTFA-Spezifikation ohne</w:t>
            </w:r>
          </w:p>
          <w:p w:rsidR="003872F3" w:rsidRPr="00FE3C93" w:rsidRDefault="005952D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w:t>
            </w:r>
            <w:r w:rsidR="002F7D33" w:rsidRPr="00FE3C93">
              <w:rPr>
                <w:rFonts w:ascii="Arial" w:eastAsia="Arial Unicode MS" w:hAnsi="Arial" w:cs="Arial"/>
                <w:sz w:val="22"/>
                <w:szCs w:val="22"/>
              </w:rPr>
              <w:t>sbestförmige Bestandteile (bis zur Nachweisgrenze).</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33484F" w:rsidRDefault="0033484F" w:rsidP="0033484F">
      <w:pPr>
        <w:pStyle w:val="Flietext"/>
        <w:tabs>
          <w:tab w:val="left" w:pos="357"/>
        </w:tabs>
        <w:spacing w:after="0"/>
        <w:rPr>
          <w:rFonts w:ascii="Arial" w:eastAsia="Arial Unicode MS" w:hAnsi="Arial" w:cs="Arial"/>
          <w:b/>
          <w:sz w:val="29"/>
          <w:szCs w:val="29"/>
        </w:rPr>
      </w:pPr>
      <w:r w:rsidRPr="00863C60">
        <w:rPr>
          <w:rFonts w:ascii="Arial" w:eastAsia="Arial Unicode MS" w:hAnsi="Arial" w:cs="Arial"/>
          <w:b/>
          <w:sz w:val="29"/>
          <w:szCs w:val="29"/>
        </w:rPr>
        <w:lastRenderedPageBreak/>
        <w:t xml:space="preserve">Gudrun </w:t>
      </w:r>
      <w:r>
        <w:rPr>
          <w:rFonts w:ascii="Arial" w:eastAsia="Arial Unicode MS" w:hAnsi="Arial" w:cs="Arial"/>
          <w:b/>
          <w:sz w:val="29"/>
          <w:szCs w:val="29"/>
        </w:rPr>
        <w:t>Linde</w:t>
      </w:r>
    </w:p>
    <w:p w:rsidR="0033484F" w:rsidRDefault="0033484F" w:rsidP="0033484F">
      <w:pPr>
        <w:pStyle w:val="Flietext"/>
        <w:tabs>
          <w:tab w:val="left" w:pos="357"/>
        </w:tabs>
        <w:spacing w:after="0"/>
        <w:rPr>
          <w:rFonts w:ascii="Arial" w:eastAsia="Arial Unicode MS" w:hAnsi="Arial" w:cs="Arial"/>
          <w:b/>
          <w:sz w:val="29"/>
          <w:szCs w:val="29"/>
        </w:rPr>
      </w:pPr>
      <w:r w:rsidRPr="00863C60">
        <w:rPr>
          <w:rFonts w:ascii="Arial" w:eastAsia="Arial Unicode MS" w:hAnsi="Arial" w:cs="Arial"/>
          <w:b/>
          <w:sz w:val="29"/>
          <w:szCs w:val="29"/>
        </w:rPr>
        <w:t>Tel.: 02131/4026308</w:t>
      </w:r>
    </w:p>
    <w:p w:rsidR="0033484F" w:rsidRPr="00863C60" w:rsidRDefault="0033484F" w:rsidP="0033484F">
      <w:pPr>
        <w:pStyle w:val="Flietext"/>
        <w:tabs>
          <w:tab w:val="left" w:pos="357"/>
        </w:tabs>
        <w:spacing w:after="0"/>
        <w:rPr>
          <w:rFonts w:ascii="Arial" w:eastAsia="Arial Unicode MS" w:hAnsi="Arial" w:cs="Arial"/>
          <w:sz w:val="29"/>
          <w:szCs w:val="29"/>
        </w:rPr>
      </w:pPr>
      <w:r>
        <w:rPr>
          <w:rFonts w:ascii="Arial" w:eastAsia="Arial Unicode MS" w:hAnsi="Arial" w:cs="Arial"/>
          <w:b/>
          <w:sz w:val="29"/>
          <w:szCs w:val="29"/>
        </w:rPr>
        <w:t>E-Mail:</w:t>
      </w:r>
      <w:r>
        <w:rPr>
          <w:rFonts w:ascii="Arial" w:eastAsia="Arial Unicode MS" w:hAnsi="Arial" w:cs="Arial"/>
          <w:b/>
          <w:sz w:val="29"/>
          <w:szCs w:val="29"/>
        </w:rPr>
        <w:tab/>
        <w:t>linde.gudrun@t-online.de</w:t>
      </w:r>
    </w:p>
    <w:p w:rsidR="0033484F" w:rsidRPr="002D5B3C" w:rsidRDefault="0033484F" w:rsidP="0033484F">
      <w:pPr>
        <w:pStyle w:val="Flietext"/>
        <w:tabs>
          <w:tab w:val="left" w:pos="357"/>
        </w:tabs>
        <w:spacing w:after="0"/>
        <w:rPr>
          <w:rFonts w:ascii="Arial" w:eastAsia="Arial Unicode MS" w:hAnsi="Arial" w:cs="Arial"/>
          <w:b/>
          <w:sz w:val="29"/>
          <w:szCs w:val="29"/>
        </w:rPr>
      </w:pPr>
      <w:r w:rsidRPr="002D5B3C">
        <w:rPr>
          <w:rFonts w:ascii="Arial" w:eastAsia="Arial Unicode MS" w:hAnsi="Arial" w:cs="Arial"/>
          <w:b/>
          <w:sz w:val="29"/>
          <w:szCs w:val="29"/>
        </w:rPr>
        <w:t>Termine nur freitags möglich!</w:t>
      </w:r>
    </w:p>
    <w:p w:rsidR="0033484F" w:rsidRDefault="0033484F" w:rsidP="0033484F">
      <w:pPr>
        <w:pStyle w:val="Flietext"/>
        <w:tabs>
          <w:tab w:val="left" w:pos="357"/>
        </w:tabs>
        <w:spacing w:after="0"/>
        <w:rPr>
          <w:rFonts w:ascii="Arial" w:eastAsia="Arial Unicode MS" w:hAnsi="Arial" w:cs="Arial"/>
          <w:b/>
          <w:sz w:val="22"/>
          <w:szCs w:val="22"/>
        </w:rPr>
      </w:pPr>
    </w:p>
    <w:p w:rsidR="0033484F" w:rsidRPr="00F64A0C" w:rsidRDefault="0033484F" w:rsidP="0033484F">
      <w:pPr>
        <w:pStyle w:val="Flietext"/>
        <w:tabs>
          <w:tab w:val="left" w:pos="357"/>
        </w:tabs>
        <w:spacing w:after="0" w:line="360" w:lineRule="auto"/>
        <w:rPr>
          <w:rFonts w:ascii="Arial" w:eastAsia="Arial Unicode MS" w:hAnsi="Arial" w:cs="Arial"/>
          <w:b/>
          <w:sz w:val="22"/>
          <w:szCs w:val="22"/>
        </w:rPr>
      </w:pPr>
      <w:r w:rsidRPr="00F64A0C">
        <w:rPr>
          <w:rFonts w:ascii="Arial" w:eastAsia="Arial Unicode MS" w:hAnsi="Arial" w:cs="Arial"/>
          <w:b/>
          <w:sz w:val="22"/>
          <w:szCs w:val="22"/>
        </w:rPr>
        <w:t>1.</w:t>
      </w:r>
      <w:r w:rsidRPr="00F64A0C">
        <w:rPr>
          <w:rFonts w:ascii="Arial" w:eastAsia="Arial Unicode MS" w:hAnsi="Arial" w:cs="Arial"/>
          <w:b/>
          <w:sz w:val="22"/>
          <w:szCs w:val="22"/>
        </w:rPr>
        <w:tab/>
        <w:t>Filzen</w:t>
      </w: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hAnsi="Arial"/>
          <w:sz w:val="22"/>
          <w:szCs w:val="22"/>
        </w:rPr>
        <w:t>Zu Beginn wird der Weg der Wolle vom Rücken des Schafes bis zur verwertbaren Wolle erklärt und anschaulich dargestellt. So können die Kinder die noch unbehandelte Wolle anfassen, ri</w:t>
      </w:r>
      <w:r w:rsidRPr="00F64A0C">
        <w:rPr>
          <w:rFonts w:ascii="Arial" w:hAnsi="Arial"/>
          <w:sz w:val="22"/>
          <w:szCs w:val="22"/>
        </w:rPr>
        <w:t>e</w:t>
      </w:r>
      <w:r w:rsidRPr="00F64A0C">
        <w:rPr>
          <w:rFonts w:ascii="Arial" w:hAnsi="Arial"/>
          <w:sz w:val="22"/>
          <w:szCs w:val="22"/>
        </w:rPr>
        <w:t xml:space="preserve">chen, kämmen und zu einem Faden drehen. Dann wird ihnen das Filzen erklärt und anschließend können sie selber Bälle aus Wasser, Seife und Wolle filzen. Ein Glöckchen mit </w:t>
      </w:r>
      <w:proofErr w:type="spellStart"/>
      <w:r w:rsidRPr="00F64A0C">
        <w:rPr>
          <w:rFonts w:ascii="Arial" w:hAnsi="Arial"/>
          <w:sz w:val="22"/>
          <w:szCs w:val="22"/>
        </w:rPr>
        <w:t>eingefilzt</w:t>
      </w:r>
      <w:proofErr w:type="spellEnd"/>
      <w:r w:rsidRPr="00F64A0C">
        <w:rPr>
          <w:rFonts w:ascii="Arial" w:hAnsi="Arial"/>
          <w:sz w:val="22"/>
          <w:szCs w:val="22"/>
        </w:rPr>
        <w:t>, lässt die Bälle hinterher schön klingen. Nach dem Filzen besuchen wir die Schafe auf der Weide.</w:t>
      </w:r>
    </w:p>
    <w:tbl>
      <w:tblPr>
        <w:tblW w:w="0" w:type="auto"/>
        <w:shd w:val="clear" w:color="auto" w:fill="CCCCCC"/>
        <w:tblLook w:val="01E0" w:firstRow="1" w:lastRow="1" w:firstColumn="1" w:lastColumn="1" w:noHBand="0" w:noVBand="0"/>
      </w:tblPr>
      <w:tblGrid>
        <w:gridCol w:w="1708"/>
        <w:gridCol w:w="4986"/>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 und Grundschulkinder ab 4 Jahren</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1,00 EUR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1,5 Stunden</w:t>
            </w:r>
          </w:p>
        </w:tc>
      </w:tr>
    </w:tbl>
    <w:p w:rsidR="0033484F" w:rsidRDefault="0033484F" w:rsidP="0033484F">
      <w:pPr>
        <w:pStyle w:val="Flietext"/>
        <w:tabs>
          <w:tab w:val="left" w:pos="357"/>
        </w:tabs>
        <w:spacing w:after="0"/>
        <w:rPr>
          <w:rFonts w:ascii="Arial" w:eastAsia="Arial Unicode MS" w:hAnsi="Arial" w:cs="Arial"/>
          <w:sz w:val="22"/>
          <w:szCs w:val="22"/>
        </w:rPr>
      </w:pP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eastAsia="Arial Unicode MS" w:hAnsi="Arial" w:cs="Arial"/>
          <w:b/>
          <w:sz w:val="22"/>
          <w:szCs w:val="22"/>
        </w:rPr>
        <w:t>2.</w:t>
      </w:r>
      <w:r w:rsidRPr="00F64A0C">
        <w:rPr>
          <w:rFonts w:ascii="Arial" w:eastAsia="Arial Unicode MS" w:hAnsi="Arial" w:cs="Arial"/>
          <w:b/>
          <w:sz w:val="22"/>
          <w:szCs w:val="22"/>
        </w:rPr>
        <w:tab/>
        <w:t>Filzteppich</w:t>
      </w: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hAnsi="Arial"/>
          <w:sz w:val="22"/>
          <w:szCs w:val="22"/>
        </w:rPr>
        <w:t>Als Gemeinschaftswerk stellt eine Schulklasse einen Filzteppich selber her: es wird ein Wollvlies ausgelegt und darauf legen die Kinder gemeinsam verschiedene Muster. Dann wird Wasser und Seife darüber gegossen, eine Folie darüber gespannt und die Kinder reiben zunächst mit den Händen und später auch mit den Füßen die Wolle solange bis sie verfilzt. Der noch nasse Teppich wird mitgenommen und kann in einer Waschmaschine noch nachgefilzt werden.</w:t>
      </w:r>
    </w:p>
    <w:tbl>
      <w:tblPr>
        <w:tblW w:w="0" w:type="auto"/>
        <w:shd w:val="clear" w:color="auto" w:fill="CCCCCC"/>
        <w:tblLook w:val="01E0" w:firstRow="1" w:lastRow="1" w:firstColumn="1" w:lastColumn="1" w:noHBand="0" w:noVBand="0"/>
      </w:tblPr>
      <w:tblGrid>
        <w:gridCol w:w="1708"/>
        <w:gridCol w:w="3213"/>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ab 1. Klasse</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30,00 EUR für den Teppich</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2,0 Stunden</w:t>
            </w:r>
          </w:p>
        </w:tc>
      </w:tr>
    </w:tbl>
    <w:p w:rsidR="0033484F" w:rsidRDefault="0033484F" w:rsidP="0033484F">
      <w:pPr>
        <w:pStyle w:val="Flietext"/>
        <w:tabs>
          <w:tab w:val="left" w:pos="357"/>
        </w:tabs>
        <w:spacing w:after="0"/>
        <w:rPr>
          <w:rFonts w:ascii="Arial" w:eastAsia="Arial Unicode MS" w:hAnsi="Arial" w:cs="Arial"/>
          <w:sz w:val="22"/>
          <w:szCs w:val="22"/>
        </w:rPr>
      </w:pPr>
    </w:p>
    <w:p w:rsidR="0033484F" w:rsidRPr="00F64A0C" w:rsidRDefault="0033484F" w:rsidP="0033484F">
      <w:pPr>
        <w:pStyle w:val="Flietext"/>
        <w:tabs>
          <w:tab w:val="left" w:pos="357"/>
        </w:tabs>
        <w:spacing w:after="0" w:line="360" w:lineRule="auto"/>
        <w:rPr>
          <w:rFonts w:ascii="Arial" w:eastAsia="Arial Unicode MS" w:hAnsi="Arial" w:cs="Arial"/>
          <w:b/>
          <w:sz w:val="22"/>
          <w:szCs w:val="22"/>
        </w:rPr>
      </w:pPr>
      <w:r w:rsidRPr="00F64A0C">
        <w:rPr>
          <w:rFonts w:ascii="Arial" w:eastAsia="Arial Unicode MS" w:hAnsi="Arial" w:cs="Arial"/>
          <w:b/>
          <w:sz w:val="22"/>
          <w:szCs w:val="22"/>
        </w:rPr>
        <w:t>3.</w:t>
      </w:r>
      <w:r w:rsidRPr="00F64A0C">
        <w:rPr>
          <w:rFonts w:ascii="Arial" w:eastAsia="Arial Unicode MS" w:hAnsi="Arial" w:cs="Arial"/>
          <w:b/>
          <w:sz w:val="22"/>
          <w:szCs w:val="22"/>
        </w:rPr>
        <w:tab/>
        <w:t>Papierschöpfen</w:t>
      </w: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hAnsi="Arial"/>
          <w:sz w:val="22"/>
          <w:szCs w:val="22"/>
        </w:rPr>
        <w:t xml:space="preserve">Das gibt eine herrliche </w:t>
      </w:r>
      <w:proofErr w:type="spellStart"/>
      <w:r w:rsidRPr="00F64A0C">
        <w:rPr>
          <w:rFonts w:ascii="Arial" w:hAnsi="Arial"/>
          <w:sz w:val="22"/>
          <w:szCs w:val="22"/>
        </w:rPr>
        <w:t>Matscherei</w:t>
      </w:r>
      <w:proofErr w:type="spellEnd"/>
      <w:r w:rsidRPr="00F64A0C">
        <w:rPr>
          <w:rFonts w:ascii="Arial" w:hAnsi="Arial"/>
          <w:sz w:val="22"/>
          <w:szCs w:val="22"/>
        </w:rPr>
        <w:t>, wenn aus Altpapier, Wasser und allerlei Naturmaterialien (je nach Jahreszeit) ein schöner dicker Brei gemischt wird und daraus beim Schöpfvorgang tatsäc</w:t>
      </w:r>
      <w:r w:rsidRPr="00F64A0C">
        <w:rPr>
          <w:rFonts w:ascii="Arial" w:hAnsi="Arial"/>
          <w:sz w:val="22"/>
          <w:szCs w:val="22"/>
        </w:rPr>
        <w:t>h</w:t>
      </w:r>
      <w:r w:rsidRPr="00F64A0C">
        <w:rPr>
          <w:rFonts w:ascii="Arial" w:hAnsi="Arial"/>
          <w:sz w:val="22"/>
          <w:szCs w:val="22"/>
        </w:rPr>
        <w:t>lich neues Papier entsteht! Ob Karten, Bilderrahmen oder Bilder – es gibt viele Möglichkeiten, das handgeschöpfte Papier zu verwenden. Zum Einstieg wird die Geschichte des Papiers erklärt, so können sich die Kinder die Beschreibstoffe Papyrus und Pergament als Vorläufer des Papiers a</w:t>
      </w:r>
      <w:r w:rsidRPr="00F64A0C">
        <w:rPr>
          <w:rFonts w:ascii="Arial" w:hAnsi="Arial"/>
          <w:sz w:val="22"/>
          <w:szCs w:val="22"/>
        </w:rPr>
        <w:t>n</w:t>
      </w:r>
      <w:r w:rsidRPr="00F64A0C">
        <w:rPr>
          <w:rFonts w:ascii="Arial" w:hAnsi="Arial"/>
          <w:sz w:val="22"/>
          <w:szCs w:val="22"/>
        </w:rPr>
        <w:t>sehen. Das Programm dauert mindestens 2 Stunden.</w:t>
      </w:r>
    </w:p>
    <w:tbl>
      <w:tblPr>
        <w:tblW w:w="0" w:type="auto"/>
        <w:shd w:val="clear" w:color="auto" w:fill="CCCCCC"/>
        <w:tblLook w:val="01E0" w:firstRow="1" w:lastRow="1" w:firstColumn="1" w:lastColumn="1" w:noHBand="0" w:noVBand="0"/>
      </w:tblPr>
      <w:tblGrid>
        <w:gridCol w:w="1708"/>
        <w:gridCol w:w="4986"/>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 und Grundschulkinder ab 4 Jahren</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0,50 EUR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2,0 Stunden</w:t>
            </w:r>
          </w:p>
        </w:tc>
      </w:tr>
    </w:tbl>
    <w:p w:rsidR="0033484F" w:rsidRPr="00A638D7" w:rsidRDefault="0033484F" w:rsidP="0033484F">
      <w:pPr>
        <w:pStyle w:val="Flietext"/>
        <w:tabs>
          <w:tab w:val="left" w:pos="357"/>
        </w:tabs>
        <w:spacing w:after="0"/>
        <w:rPr>
          <w:rFonts w:ascii="Arial" w:eastAsia="Arial Unicode MS" w:hAnsi="Arial" w:cs="Arial"/>
          <w:sz w:val="22"/>
          <w:szCs w:val="22"/>
        </w:rPr>
      </w:pPr>
      <w:bookmarkStart w:id="0" w:name="_GoBack"/>
      <w:bookmarkEnd w:id="0"/>
    </w:p>
    <w:sectPr w:rsidR="0033484F" w:rsidRPr="00A638D7" w:rsidSect="003D01A7">
      <w:headerReference w:type="default" r:id="rId12"/>
      <w:pgSz w:w="11907" w:h="16840" w:code="9"/>
      <w:pgMar w:top="2835"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05" w:rsidRDefault="00F03C05">
      <w:r>
        <w:separator/>
      </w:r>
    </w:p>
  </w:endnote>
  <w:endnote w:type="continuationSeparator" w:id="0">
    <w:p w:rsidR="00F03C05" w:rsidRDefault="00F0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05" w:rsidRDefault="00F03C05">
      <w:r>
        <w:separator/>
      </w:r>
    </w:p>
  </w:footnote>
  <w:footnote w:type="continuationSeparator" w:id="0">
    <w:p w:rsidR="00F03C05" w:rsidRDefault="00F0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33484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33484F">
      <w:rPr>
        <w:rStyle w:val="Seitenzahl"/>
        <w:rFonts w:ascii="Arial" w:hAnsi="Arial"/>
        <w:noProof/>
        <w:sz w:val="22"/>
      </w:rPr>
      <w:t>9</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2BF"/>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D53129"/>
    <w:multiLevelType w:val="hybridMultilevel"/>
    <w:tmpl w:val="5DB8F6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694550A"/>
    <w:multiLevelType w:val="singleLevel"/>
    <w:tmpl w:val="72827126"/>
    <w:lvl w:ilvl="0">
      <w:start w:val="1"/>
      <w:numFmt w:val="decimal"/>
      <w:lvlText w:val="%1."/>
      <w:lvlJc w:val="left"/>
      <w:pPr>
        <w:tabs>
          <w:tab w:val="num" w:pos="360"/>
        </w:tabs>
        <w:ind w:left="360" w:hanging="360"/>
      </w:pPr>
      <w:rPr>
        <w:rFonts w:hint="default"/>
        <w:b/>
      </w:rPr>
    </w:lvl>
  </w:abstractNum>
  <w:abstractNum w:abstractNumId="3">
    <w:nsid w:val="1B4D1DD0"/>
    <w:multiLevelType w:val="hybridMultilevel"/>
    <w:tmpl w:val="4802CC9A"/>
    <w:lvl w:ilvl="0" w:tplc="04883C4A">
      <w:start w:val="8"/>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8182A80"/>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5F071B"/>
    <w:multiLevelType w:val="singleLevel"/>
    <w:tmpl w:val="8B46A0AE"/>
    <w:lvl w:ilvl="0">
      <w:start w:val="1"/>
      <w:numFmt w:val="decimal"/>
      <w:lvlText w:val="%1."/>
      <w:lvlJc w:val="left"/>
      <w:pPr>
        <w:tabs>
          <w:tab w:val="num" w:pos="360"/>
        </w:tabs>
        <w:ind w:left="360" w:hanging="360"/>
      </w:pPr>
      <w:rPr>
        <w:rFonts w:hint="default"/>
        <w:b/>
      </w:rPr>
    </w:lvl>
  </w:abstractNum>
  <w:abstractNum w:abstractNumId="6">
    <w:nsid w:val="5215302A"/>
    <w:multiLevelType w:val="multilevel"/>
    <w:tmpl w:val="FE50D8EE"/>
    <w:lvl w:ilvl="0">
      <w:start w:val="1"/>
      <w:numFmt w:val="decimal"/>
      <w:lvlText w:val="%1."/>
      <w:lvlJc w:val="left"/>
      <w:pPr>
        <w:tabs>
          <w:tab w:val="num" w:pos="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2377A3"/>
    <w:multiLevelType w:val="hybridMultilevel"/>
    <w:tmpl w:val="08249A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BDD0147"/>
    <w:multiLevelType w:val="hybridMultilevel"/>
    <w:tmpl w:val="2326B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AE3588"/>
    <w:multiLevelType w:val="singleLevel"/>
    <w:tmpl w:val="CF2C7DD4"/>
    <w:lvl w:ilvl="0">
      <w:start w:val="1"/>
      <w:numFmt w:val="decimal"/>
      <w:lvlText w:val="%1."/>
      <w:lvlJc w:val="left"/>
      <w:pPr>
        <w:tabs>
          <w:tab w:val="num" w:pos="360"/>
        </w:tabs>
        <w:ind w:left="360" w:hanging="360"/>
      </w:pPr>
      <w:rPr>
        <w:rFonts w:hint="default"/>
        <w:b/>
      </w:rPr>
    </w:lvl>
  </w:abstractNum>
  <w:abstractNum w:abstractNumId="10">
    <w:nsid w:val="626505FC"/>
    <w:multiLevelType w:val="hybridMultilevel"/>
    <w:tmpl w:val="5D447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1D35F1"/>
    <w:multiLevelType w:val="hybridMultilevel"/>
    <w:tmpl w:val="EC620D66"/>
    <w:lvl w:ilvl="0" w:tplc="E5C4503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3D636A8"/>
    <w:multiLevelType w:val="hybridMultilevel"/>
    <w:tmpl w:val="DEC82D08"/>
    <w:lvl w:ilvl="0" w:tplc="2FD6ABFE">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3"/>
  </w:num>
  <w:num w:numId="5">
    <w:abstractNumId w:val="12"/>
  </w:num>
  <w:num w:numId="6">
    <w:abstractNumId w:val="11"/>
  </w:num>
  <w:num w:numId="7">
    <w:abstractNumId w:val="6"/>
  </w:num>
  <w:num w:numId="8">
    <w:abstractNumId w:val="0"/>
  </w:num>
  <w:num w:numId="9">
    <w:abstractNumId w:val="7"/>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A"/>
    <w:rsid w:val="00012625"/>
    <w:rsid w:val="00017FD6"/>
    <w:rsid w:val="00020DBA"/>
    <w:rsid w:val="00024846"/>
    <w:rsid w:val="00025755"/>
    <w:rsid w:val="00030FD4"/>
    <w:rsid w:val="00032076"/>
    <w:rsid w:val="00045DF6"/>
    <w:rsid w:val="00061E0A"/>
    <w:rsid w:val="00065E8A"/>
    <w:rsid w:val="000661B2"/>
    <w:rsid w:val="00085D92"/>
    <w:rsid w:val="00093863"/>
    <w:rsid w:val="00095D8B"/>
    <w:rsid w:val="000A5442"/>
    <w:rsid w:val="000A6E93"/>
    <w:rsid w:val="000A7C37"/>
    <w:rsid w:val="000B6152"/>
    <w:rsid w:val="000D149C"/>
    <w:rsid w:val="000D603E"/>
    <w:rsid w:val="000E191B"/>
    <w:rsid w:val="000F1647"/>
    <w:rsid w:val="000F2CF5"/>
    <w:rsid w:val="000F3487"/>
    <w:rsid w:val="000F5867"/>
    <w:rsid w:val="00104931"/>
    <w:rsid w:val="00106242"/>
    <w:rsid w:val="001070F1"/>
    <w:rsid w:val="001601B5"/>
    <w:rsid w:val="00167B9E"/>
    <w:rsid w:val="001732F9"/>
    <w:rsid w:val="001A5056"/>
    <w:rsid w:val="001B3921"/>
    <w:rsid w:val="001E4748"/>
    <w:rsid w:val="00207169"/>
    <w:rsid w:val="00213C3E"/>
    <w:rsid w:val="00217757"/>
    <w:rsid w:val="00221470"/>
    <w:rsid w:val="002304B7"/>
    <w:rsid w:val="002473D8"/>
    <w:rsid w:val="00247F49"/>
    <w:rsid w:val="00252851"/>
    <w:rsid w:val="00260C3B"/>
    <w:rsid w:val="002617BE"/>
    <w:rsid w:val="002731E4"/>
    <w:rsid w:val="00284446"/>
    <w:rsid w:val="00292861"/>
    <w:rsid w:val="002B18C6"/>
    <w:rsid w:val="002D5B3C"/>
    <w:rsid w:val="002E06C7"/>
    <w:rsid w:val="002F51CF"/>
    <w:rsid w:val="002F5CFF"/>
    <w:rsid w:val="002F7D33"/>
    <w:rsid w:val="003005B7"/>
    <w:rsid w:val="0032032F"/>
    <w:rsid w:val="0033484F"/>
    <w:rsid w:val="00343612"/>
    <w:rsid w:val="003450D4"/>
    <w:rsid w:val="0035113F"/>
    <w:rsid w:val="00366A79"/>
    <w:rsid w:val="0036763E"/>
    <w:rsid w:val="00370AA3"/>
    <w:rsid w:val="00374EC5"/>
    <w:rsid w:val="00380090"/>
    <w:rsid w:val="003872F3"/>
    <w:rsid w:val="00392CE6"/>
    <w:rsid w:val="00395715"/>
    <w:rsid w:val="003A7AD6"/>
    <w:rsid w:val="003D01A7"/>
    <w:rsid w:val="003E6D50"/>
    <w:rsid w:val="0041015F"/>
    <w:rsid w:val="00410B1A"/>
    <w:rsid w:val="004237C9"/>
    <w:rsid w:val="004449A7"/>
    <w:rsid w:val="004665E4"/>
    <w:rsid w:val="00471A48"/>
    <w:rsid w:val="0047369D"/>
    <w:rsid w:val="00493FFD"/>
    <w:rsid w:val="004A0345"/>
    <w:rsid w:val="004B248F"/>
    <w:rsid w:val="004B4679"/>
    <w:rsid w:val="004D3D35"/>
    <w:rsid w:val="004D63D1"/>
    <w:rsid w:val="00510123"/>
    <w:rsid w:val="005169EA"/>
    <w:rsid w:val="00520783"/>
    <w:rsid w:val="00523518"/>
    <w:rsid w:val="00526F5E"/>
    <w:rsid w:val="00535742"/>
    <w:rsid w:val="00543974"/>
    <w:rsid w:val="00580AD9"/>
    <w:rsid w:val="005903A0"/>
    <w:rsid w:val="00593ACF"/>
    <w:rsid w:val="005952DE"/>
    <w:rsid w:val="005974F6"/>
    <w:rsid w:val="005B099D"/>
    <w:rsid w:val="005B3018"/>
    <w:rsid w:val="005C0541"/>
    <w:rsid w:val="005D7D5F"/>
    <w:rsid w:val="005F1D3F"/>
    <w:rsid w:val="005F1E93"/>
    <w:rsid w:val="0063117D"/>
    <w:rsid w:val="006315EA"/>
    <w:rsid w:val="00647317"/>
    <w:rsid w:val="00654D65"/>
    <w:rsid w:val="0067047A"/>
    <w:rsid w:val="00672901"/>
    <w:rsid w:val="00675A1A"/>
    <w:rsid w:val="0067748A"/>
    <w:rsid w:val="00692F1B"/>
    <w:rsid w:val="006A699A"/>
    <w:rsid w:val="006C129B"/>
    <w:rsid w:val="006D7CA7"/>
    <w:rsid w:val="006E1978"/>
    <w:rsid w:val="006E5289"/>
    <w:rsid w:val="006E788A"/>
    <w:rsid w:val="00707EAD"/>
    <w:rsid w:val="007305D0"/>
    <w:rsid w:val="00734E2A"/>
    <w:rsid w:val="0074057F"/>
    <w:rsid w:val="00751B77"/>
    <w:rsid w:val="00783604"/>
    <w:rsid w:val="00790EC6"/>
    <w:rsid w:val="007A2198"/>
    <w:rsid w:val="007A2579"/>
    <w:rsid w:val="00837020"/>
    <w:rsid w:val="0084285B"/>
    <w:rsid w:val="00845C49"/>
    <w:rsid w:val="00847652"/>
    <w:rsid w:val="008553A4"/>
    <w:rsid w:val="00860559"/>
    <w:rsid w:val="00863C60"/>
    <w:rsid w:val="008747D0"/>
    <w:rsid w:val="008866E2"/>
    <w:rsid w:val="00894A9A"/>
    <w:rsid w:val="008A3D40"/>
    <w:rsid w:val="008C0DD5"/>
    <w:rsid w:val="008C6149"/>
    <w:rsid w:val="008D4ED3"/>
    <w:rsid w:val="008E36F5"/>
    <w:rsid w:val="008E536B"/>
    <w:rsid w:val="00906368"/>
    <w:rsid w:val="00920A63"/>
    <w:rsid w:val="009228AE"/>
    <w:rsid w:val="00924512"/>
    <w:rsid w:val="0092736F"/>
    <w:rsid w:val="00953D75"/>
    <w:rsid w:val="009608B1"/>
    <w:rsid w:val="00991C92"/>
    <w:rsid w:val="0099776A"/>
    <w:rsid w:val="009A07F4"/>
    <w:rsid w:val="009B5D07"/>
    <w:rsid w:val="009C412E"/>
    <w:rsid w:val="009D3921"/>
    <w:rsid w:val="009D599E"/>
    <w:rsid w:val="009F08B6"/>
    <w:rsid w:val="009F1A47"/>
    <w:rsid w:val="00A10380"/>
    <w:rsid w:val="00A14D04"/>
    <w:rsid w:val="00A53FCE"/>
    <w:rsid w:val="00A55E22"/>
    <w:rsid w:val="00A604DA"/>
    <w:rsid w:val="00A638D7"/>
    <w:rsid w:val="00A85D47"/>
    <w:rsid w:val="00A9418D"/>
    <w:rsid w:val="00A97DA8"/>
    <w:rsid w:val="00AC0FF3"/>
    <w:rsid w:val="00AC791A"/>
    <w:rsid w:val="00AC7E0D"/>
    <w:rsid w:val="00AD0686"/>
    <w:rsid w:val="00AE5920"/>
    <w:rsid w:val="00AE616F"/>
    <w:rsid w:val="00AF5829"/>
    <w:rsid w:val="00B02E87"/>
    <w:rsid w:val="00B20C5B"/>
    <w:rsid w:val="00B20DD7"/>
    <w:rsid w:val="00B2228F"/>
    <w:rsid w:val="00B22605"/>
    <w:rsid w:val="00B22A3E"/>
    <w:rsid w:val="00B3240C"/>
    <w:rsid w:val="00B340A7"/>
    <w:rsid w:val="00B404CF"/>
    <w:rsid w:val="00B509FA"/>
    <w:rsid w:val="00B603E3"/>
    <w:rsid w:val="00B83788"/>
    <w:rsid w:val="00B8402A"/>
    <w:rsid w:val="00BE29FF"/>
    <w:rsid w:val="00BF6B8E"/>
    <w:rsid w:val="00C348D3"/>
    <w:rsid w:val="00C40203"/>
    <w:rsid w:val="00C42094"/>
    <w:rsid w:val="00C45384"/>
    <w:rsid w:val="00C71830"/>
    <w:rsid w:val="00C933F4"/>
    <w:rsid w:val="00C93C9E"/>
    <w:rsid w:val="00CB4AF0"/>
    <w:rsid w:val="00CC7C4C"/>
    <w:rsid w:val="00D00664"/>
    <w:rsid w:val="00D00E25"/>
    <w:rsid w:val="00D10549"/>
    <w:rsid w:val="00D14BEE"/>
    <w:rsid w:val="00D43FC9"/>
    <w:rsid w:val="00D50661"/>
    <w:rsid w:val="00D53AF6"/>
    <w:rsid w:val="00D655AB"/>
    <w:rsid w:val="00D8661A"/>
    <w:rsid w:val="00DA1F7D"/>
    <w:rsid w:val="00DB7564"/>
    <w:rsid w:val="00DD5338"/>
    <w:rsid w:val="00DE5933"/>
    <w:rsid w:val="00DE6BDB"/>
    <w:rsid w:val="00DF5B1B"/>
    <w:rsid w:val="00E06FB0"/>
    <w:rsid w:val="00E20EDB"/>
    <w:rsid w:val="00E3600E"/>
    <w:rsid w:val="00E5635E"/>
    <w:rsid w:val="00E70936"/>
    <w:rsid w:val="00E7223C"/>
    <w:rsid w:val="00EA50D7"/>
    <w:rsid w:val="00EC40C9"/>
    <w:rsid w:val="00EC5302"/>
    <w:rsid w:val="00EE040A"/>
    <w:rsid w:val="00EE214C"/>
    <w:rsid w:val="00EE33A8"/>
    <w:rsid w:val="00EF3D6F"/>
    <w:rsid w:val="00EF5387"/>
    <w:rsid w:val="00EF7011"/>
    <w:rsid w:val="00F03C05"/>
    <w:rsid w:val="00F10C89"/>
    <w:rsid w:val="00F12FD3"/>
    <w:rsid w:val="00F26E5D"/>
    <w:rsid w:val="00F439D8"/>
    <w:rsid w:val="00F636BC"/>
    <w:rsid w:val="00F63DFE"/>
    <w:rsid w:val="00F64A0C"/>
    <w:rsid w:val="00FA0989"/>
    <w:rsid w:val="00FA4F8C"/>
    <w:rsid w:val="00FB39A9"/>
    <w:rsid w:val="00FC3998"/>
    <w:rsid w:val="00FC5EA6"/>
    <w:rsid w:val="00FD7A22"/>
    <w:rsid w:val="00FE3C93"/>
    <w:rsid w:val="00FF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edagogik.lechner@web.de"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25A4-7BF7-4AEE-9081-27871F21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3076</Words>
  <Characters>19379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Internes Schreiben</vt:lpstr>
    </vt:vector>
  </TitlesOfParts>
  <Company>Stadt Neuss</Company>
  <LinksUpToDate>false</LinksUpToDate>
  <CharactersWithSpaces>22411</CharactersWithSpaces>
  <SharedDoc>false</SharedDoc>
  <HLinks>
    <vt:vector size="6" baseType="variant">
      <vt:variant>
        <vt:i4>3670086</vt:i4>
      </vt:variant>
      <vt:variant>
        <vt:i4>0</vt:i4>
      </vt:variant>
      <vt:variant>
        <vt:i4>0</vt:i4>
      </vt:variant>
      <vt:variant>
        <vt:i4>5</vt:i4>
      </vt:variant>
      <vt:variant>
        <vt:lpwstr>mailto:paedagogik.lechner@web.de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subject>Briefkopf Kiba</dc:subject>
  <dc:creator>Lammerz</dc:creator>
  <cp:lastModifiedBy>Bettina Coenen</cp:lastModifiedBy>
  <cp:revision>8</cp:revision>
  <cp:lastPrinted>2017-01-30T14:04:00Z</cp:lastPrinted>
  <dcterms:created xsi:type="dcterms:W3CDTF">2017-01-31T07:22:00Z</dcterms:created>
  <dcterms:modified xsi:type="dcterms:W3CDTF">2017-02-13T06:07:00Z</dcterms:modified>
</cp:coreProperties>
</file>